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4CE990" w14:textId="6AA110CE" w:rsidR="001006C9" w:rsidRPr="00DC2D69" w:rsidRDefault="001006C9" w:rsidP="001006C9">
      <w:pPr>
        <w:spacing w:before="120" w:after="120"/>
        <w:jc w:val="center"/>
        <w:rPr>
          <w:rFonts w:ascii="Verdana" w:hAnsi="Verdana"/>
          <w:b/>
          <w:spacing w:val="20"/>
          <w:sz w:val="18"/>
          <w:szCs w:val="18"/>
        </w:rPr>
      </w:pPr>
      <w:r w:rsidRPr="00DC2D69">
        <w:rPr>
          <w:rFonts w:ascii="Verdana" w:hAnsi="Verdana"/>
          <w:sz w:val="18"/>
          <w:szCs w:val="18"/>
        </w:rPr>
        <w:t xml:space="preserve">Приложение № 1 към Договор № / </w:t>
      </w:r>
      <w:r w:rsidRPr="00DC2D69">
        <w:rPr>
          <w:rFonts w:ascii="Verdana" w:hAnsi="Verdana"/>
          <w:color w:val="5A3040"/>
          <w:sz w:val="18"/>
          <w:szCs w:val="18"/>
          <w:lang w:val="en-US"/>
        </w:rPr>
        <w:t>Appendix</w:t>
      </w:r>
      <w:r w:rsidRPr="00DC2D69">
        <w:rPr>
          <w:rFonts w:ascii="Verdana" w:hAnsi="Verdana"/>
          <w:color w:val="5A3040"/>
          <w:sz w:val="18"/>
          <w:szCs w:val="18"/>
        </w:rPr>
        <w:t xml:space="preserve"> </w:t>
      </w:r>
      <w:r w:rsidR="00DF1E33" w:rsidRPr="00DC2D69">
        <w:rPr>
          <w:rFonts w:ascii="Verdana" w:hAnsi="Verdana"/>
          <w:color w:val="5A3040"/>
          <w:sz w:val="18"/>
          <w:szCs w:val="18"/>
        </w:rPr>
        <w:t>1</w:t>
      </w:r>
      <w:r w:rsidRPr="00DC2D69">
        <w:rPr>
          <w:rFonts w:ascii="Verdana" w:hAnsi="Verdana"/>
          <w:color w:val="5A3040"/>
          <w:sz w:val="18"/>
          <w:szCs w:val="18"/>
        </w:rPr>
        <w:t xml:space="preserve"> </w:t>
      </w:r>
      <w:r w:rsidRPr="00DC2D69">
        <w:rPr>
          <w:rFonts w:ascii="Verdana" w:hAnsi="Verdana"/>
          <w:color w:val="5A3040"/>
          <w:sz w:val="18"/>
          <w:szCs w:val="18"/>
          <w:lang w:val="en-US"/>
        </w:rPr>
        <w:t>to</w:t>
      </w:r>
      <w:r w:rsidRPr="00DC2D69">
        <w:rPr>
          <w:rFonts w:ascii="Verdana" w:hAnsi="Verdana"/>
          <w:color w:val="5A3040"/>
          <w:sz w:val="18"/>
          <w:szCs w:val="18"/>
        </w:rPr>
        <w:t xml:space="preserve"> </w:t>
      </w:r>
      <w:r w:rsidRPr="00DC2D69">
        <w:rPr>
          <w:rFonts w:ascii="Verdana" w:hAnsi="Verdana"/>
          <w:color w:val="5A3040"/>
          <w:sz w:val="18"/>
          <w:szCs w:val="18"/>
          <w:lang w:val="en-US"/>
        </w:rPr>
        <w:t>Agreement</w:t>
      </w:r>
      <w:r w:rsidRPr="00DC2D69">
        <w:rPr>
          <w:rFonts w:ascii="Verdana" w:hAnsi="Verdana"/>
          <w:sz w:val="18"/>
          <w:szCs w:val="18"/>
        </w:rPr>
        <w:t xml:space="preserve"> </w:t>
      </w:r>
      <w:r w:rsidRPr="00DC2D69">
        <w:rPr>
          <w:rFonts w:ascii="Verdana" w:hAnsi="Verdana"/>
          <w:color w:val="5A3040"/>
          <w:sz w:val="18"/>
          <w:szCs w:val="18"/>
        </w:rPr>
        <w:t>№</w:t>
      </w:r>
      <w:r w:rsidRPr="00DC2D69">
        <w:rPr>
          <w:rFonts w:ascii="Verdana" w:hAnsi="Verdana"/>
          <w:sz w:val="18"/>
          <w:szCs w:val="18"/>
        </w:rPr>
        <w:t>……………</w:t>
      </w:r>
    </w:p>
    <w:p w14:paraId="42A902F8" w14:textId="77777777" w:rsidR="001006C9" w:rsidRPr="00DC2D69" w:rsidRDefault="001006C9" w:rsidP="001006C9">
      <w:pPr>
        <w:spacing w:before="120" w:after="120"/>
        <w:jc w:val="center"/>
        <w:rPr>
          <w:rFonts w:ascii="Verdana" w:hAnsi="Verdana"/>
          <w:spacing w:val="20"/>
          <w:sz w:val="18"/>
          <w:szCs w:val="18"/>
          <w:lang w:val="en-US"/>
        </w:rPr>
      </w:pPr>
      <w:r w:rsidRPr="00DC2D69">
        <w:rPr>
          <w:rFonts w:ascii="Verdana" w:hAnsi="Verdana"/>
          <w:spacing w:val="20"/>
          <w:sz w:val="18"/>
          <w:szCs w:val="18"/>
        </w:rPr>
        <w:t xml:space="preserve">За / </w:t>
      </w:r>
      <w:r w:rsidRPr="00DC2D69">
        <w:rPr>
          <w:rFonts w:ascii="Verdana" w:hAnsi="Verdana"/>
          <w:color w:val="5A3040"/>
          <w:spacing w:val="20"/>
          <w:sz w:val="18"/>
          <w:szCs w:val="18"/>
          <w:lang w:val="en-US"/>
        </w:rPr>
        <w:t>For</w:t>
      </w:r>
    </w:p>
    <w:p w14:paraId="68E3ACC6" w14:textId="0B80E549" w:rsidR="001006C9" w:rsidRPr="00DC2D69" w:rsidRDefault="001006C9" w:rsidP="001006C9">
      <w:pPr>
        <w:spacing w:before="120" w:after="720"/>
        <w:jc w:val="center"/>
        <w:rPr>
          <w:rFonts w:ascii="Verdana" w:hAnsi="Verdana"/>
          <w:spacing w:val="20"/>
          <w:sz w:val="18"/>
          <w:szCs w:val="18"/>
          <w:lang w:val="en-US"/>
        </w:rPr>
      </w:pPr>
      <w:r w:rsidRPr="00DC2D69">
        <w:rPr>
          <w:rFonts w:ascii="Verdana" w:hAnsi="Verdana"/>
          <w:noProof/>
          <w:spacing w:val="20"/>
          <w:sz w:val="18"/>
          <w:szCs w:val="18"/>
        </w:rPr>
        <mc:AlternateContent>
          <mc:Choice Requires="wps">
            <w:drawing>
              <wp:anchor distT="0" distB="0" distL="114300" distR="114300" simplePos="0" relativeHeight="251659264" behindDoc="0" locked="0" layoutInCell="1" allowOverlap="1" wp14:anchorId="66F30D2A" wp14:editId="01C0EFD3">
                <wp:simplePos x="0" y="0"/>
                <wp:positionH relativeFrom="column">
                  <wp:posOffset>-524510</wp:posOffset>
                </wp:positionH>
                <wp:positionV relativeFrom="paragraph">
                  <wp:posOffset>391160</wp:posOffset>
                </wp:positionV>
                <wp:extent cx="6896100" cy="0"/>
                <wp:effectExtent l="8890" t="10160" r="10160" b="889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96100" cy="0"/>
                        </a:xfrm>
                        <a:prstGeom prst="straightConnector1">
                          <a:avLst/>
                        </a:prstGeom>
                        <a:noFill/>
                        <a:ln w="12700">
                          <a:solidFill>
                            <a:srgbClr val="7F7F7F"/>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274DC559" id="_x0000_t32" coordsize="21600,21600" o:spt="32" o:oned="t" path="m,l21600,21600e" filled="f">
                <v:path arrowok="t" fillok="f" o:connecttype="none"/>
                <o:lock v:ext="edit" shapetype="t"/>
              </v:shapetype>
              <v:shape id="Straight Arrow Connector 3" o:spid="_x0000_s1026" type="#_x0000_t32" style="position:absolute;margin-left:-41.3pt;margin-top:30.8pt;width:543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" strokecolor="#7f7f7f" strokeweight="1pt">
                <v:shadow color="#868686"/>
              </v:shape>
            </w:pict>
          </mc:Fallback>
        </mc:AlternateContent>
      </w:r>
      <w:r w:rsidRPr="00DC2D69">
        <w:rPr>
          <w:rFonts w:ascii="Verdana" w:hAnsi="Verdana"/>
          <w:spacing w:val="20"/>
          <w:sz w:val="18"/>
          <w:szCs w:val="18"/>
        </w:rPr>
        <w:t>Участие на</w:t>
      </w:r>
      <w:r w:rsidR="00DF1E33" w:rsidRPr="00DC2D69">
        <w:rPr>
          <w:rFonts w:ascii="Verdana" w:hAnsi="Verdana"/>
          <w:spacing w:val="20"/>
          <w:sz w:val="18"/>
          <w:szCs w:val="18"/>
        </w:rPr>
        <w:t xml:space="preserve"> Организиран</w:t>
      </w:r>
      <w:r w:rsidRPr="00DC2D69">
        <w:rPr>
          <w:rFonts w:ascii="Verdana" w:hAnsi="Verdana"/>
          <w:spacing w:val="20"/>
          <w:sz w:val="18"/>
          <w:szCs w:val="18"/>
        </w:rPr>
        <w:t xml:space="preserve"> Борсов Пазар на Електрическа Енергия </w:t>
      </w:r>
      <w:r w:rsidRPr="00DC2D69">
        <w:rPr>
          <w:rFonts w:ascii="Verdana" w:hAnsi="Verdana"/>
          <w:spacing w:val="20"/>
          <w:sz w:val="18"/>
          <w:szCs w:val="18"/>
          <w:lang w:val="en-US"/>
        </w:rPr>
        <w:t xml:space="preserve">/ </w:t>
      </w:r>
      <w:r w:rsidRPr="00DC2D69">
        <w:rPr>
          <w:rFonts w:ascii="Verdana" w:hAnsi="Verdana"/>
          <w:color w:val="5A3040"/>
          <w:spacing w:val="20"/>
          <w:sz w:val="18"/>
          <w:szCs w:val="18"/>
          <w:lang w:val="en-US"/>
        </w:rPr>
        <w:t>Participation in the organized power exchange for electricity</w:t>
      </w:r>
    </w:p>
    <w:p w14:paraId="0168091E" w14:textId="77777777" w:rsidR="001006C9" w:rsidRPr="00DC2D69" w:rsidRDefault="001006C9" w:rsidP="001006C9">
      <w:pPr>
        <w:spacing w:before="120" w:after="120"/>
        <w:jc w:val="center"/>
        <w:rPr>
          <w:rFonts w:ascii="Verdana" w:hAnsi="Verdana"/>
          <w:b/>
          <w:spacing w:val="20"/>
          <w:sz w:val="18"/>
          <w:szCs w:val="18"/>
        </w:rPr>
      </w:pPr>
      <w:r w:rsidRPr="00DC2D69">
        <w:rPr>
          <w:rFonts w:ascii="Verdana" w:hAnsi="Verdana"/>
          <w:b/>
          <w:spacing w:val="20"/>
          <w:sz w:val="18"/>
          <w:szCs w:val="18"/>
        </w:rPr>
        <w:t>Пазарен сегмент „Ден напред“</w:t>
      </w:r>
    </w:p>
    <w:p w14:paraId="0F326791" w14:textId="77777777" w:rsidR="001006C9" w:rsidRPr="00DC2D69" w:rsidRDefault="001006C9" w:rsidP="001006C9">
      <w:pPr>
        <w:spacing w:before="120" w:after="480"/>
        <w:jc w:val="center"/>
        <w:rPr>
          <w:rFonts w:ascii="Verdana" w:hAnsi="Verdana"/>
          <w:b/>
          <w:spacing w:val="20"/>
          <w:sz w:val="18"/>
          <w:szCs w:val="18"/>
          <w:lang w:val="en-GB"/>
        </w:rPr>
      </w:pPr>
      <w:r w:rsidRPr="00DC2D69">
        <w:rPr>
          <w:rFonts w:ascii="Verdana" w:eastAsia="Calibri" w:hAnsi="Verdana" w:cs="Arial"/>
          <w:b/>
          <w:bCs/>
          <w:iCs/>
          <w:color w:val="5A3040"/>
          <w:sz w:val="18"/>
          <w:szCs w:val="18"/>
          <w:lang w:val="en-US"/>
        </w:rPr>
        <w:t>Day Ahead Market Segment</w:t>
      </w:r>
    </w:p>
    <w:p w14:paraId="132CEBD3" w14:textId="5229C4C1" w:rsidR="001006C9" w:rsidRPr="00DC2D69" w:rsidRDefault="0030463D" w:rsidP="00852D53">
      <w:pPr>
        <w:pStyle w:val="Heading2"/>
        <w:numPr>
          <w:ilvl w:val="0"/>
          <w:numId w:val="6"/>
        </w:numPr>
        <w:ind w:left="426"/>
        <w:rPr>
          <w:color w:val="5A3040"/>
          <w:sz w:val="18"/>
          <w:szCs w:val="18"/>
        </w:rPr>
      </w:pPr>
      <w:r w:rsidRPr="00DC2D69">
        <w:rPr>
          <w:sz w:val="18"/>
          <w:szCs w:val="18"/>
        </w:rPr>
        <w:t>Настоящ</w:t>
      </w:r>
      <w:r w:rsidR="00585D97" w:rsidRPr="00DC2D69">
        <w:rPr>
          <w:sz w:val="18"/>
          <w:szCs w:val="18"/>
        </w:rPr>
        <w:t>о</w:t>
      </w:r>
      <w:r w:rsidRPr="00DC2D69">
        <w:rPr>
          <w:sz w:val="18"/>
          <w:szCs w:val="18"/>
        </w:rPr>
        <w:t xml:space="preserve">то </w:t>
      </w:r>
      <w:r w:rsidRPr="00DC2D69">
        <w:rPr>
          <w:rStyle w:val="Strong"/>
          <w:sz w:val="18"/>
          <w:szCs w:val="18"/>
        </w:rPr>
        <w:t xml:space="preserve">приложение </w:t>
      </w:r>
      <w:r w:rsidR="002C1A0F" w:rsidRPr="00DC2D69">
        <w:rPr>
          <w:rStyle w:val="Strong"/>
          <w:sz w:val="18"/>
          <w:szCs w:val="18"/>
        </w:rPr>
        <w:t xml:space="preserve">задължително </w:t>
      </w:r>
      <w:r w:rsidRPr="00DC2D69">
        <w:rPr>
          <w:rStyle w:val="Strong"/>
          <w:sz w:val="18"/>
          <w:szCs w:val="18"/>
        </w:rPr>
        <w:t xml:space="preserve">се </w:t>
      </w:r>
      <w:r w:rsidR="00C367B3" w:rsidRPr="00DC2D69">
        <w:rPr>
          <w:rStyle w:val="Strong"/>
          <w:sz w:val="18"/>
          <w:szCs w:val="18"/>
        </w:rPr>
        <w:t>подписва</w:t>
      </w:r>
      <w:r w:rsidRPr="00DC2D69">
        <w:rPr>
          <w:rStyle w:val="Strong"/>
          <w:sz w:val="18"/>
          <w:szCs w:val="18"/>
        </w:rPr>
        <w:t xml:space="preserve"> от официалния представител на Търговския </w:t>
      </w:r>
      <w:r w:rsidRPr="00DC2D69">
        <w:rPr>
          <w:sz w:val="18"/>
          <w:szCs w:val="18"/>
        </w:rPr>
        <w:t xml:space="preserve">участник /или негов пълномощник/ </w:t>
      </w:r>
      <w:r w:rsidR="002C1A0F" w:rsidRPr="00DC2D69">
        <w:rPr>
          <w:sz w:val="18"/>
          <w:szCs w:val="18"/>
        </w:rPr>
        <w:t>при регистрация</w:t>
      </w:r>
      <w:r w:rsidRPr="00DC2D69">
        <w:rPr>
          <w:sz w:val="18"/>
          <w:szCs w:val="18"/>
        </w:rPr>
        <w:t xml:space="preserve"> за участие на пазарен сегмент „Ден напред“</w:t>
      </w:r>
      <w:r w:rsidR="002C1A0F" w:rsidRPr="00DC2D69">
        <w:rPr>
          <w:sz w:val="18"/>
          <w:szCs w:val="18"/>
          <w:lang w:val="en-GB"/>
        </w:rPr>
        <w:t xml:space="preserve"> </w:t>
      </w:r>
      <w:r w:rsidR="002C1A0F" w:rsidRPr="00DC2D69">
        <w:rPr>
          <w:color w:val="5A3040"/>
          <w:sz w:val="18"/>
          <w:szCs w:val="18"/>
        </w:rPr>
        <w:t xml:space="preserve">/ </w:t>
      </w:r>
      <w:r w:rsidR="00380698" w:rsidRPr="00DC2D69">
        <w:rPr>
          <w:color w:val="5A3040"/>
          <w:sz w:val="18"/>
          <w:szCs w:val="18"/>
          <w:lang w:val="en-ZW"/>
        </w:rPr>
        <w:t>This appendix shall have to be signed by the official representative of the Trading participant</w:t>
      </w:r>
      <w:r w:rsidR="00DD2884" w:rsidRPr="00DC2D69">
        <w:rPr>
          <w:color w:val="5A3040"/>
          <w:sz w:val="18"/>
          <w:szCs w:val="18"/>
          <w:lang w:val="en-ZW"/>
        </w:rPr>
        <w:t xml:space="preserve"> </w:t>
      </w:r>
      <w:r w:rsidR="00380698" w:rsidRPr="00DC2D69">
        <w:rPr>
          <w:color w:val="5A3040"/>
          <w:sz w:val="18"/>
          <w:szCs w:val="18"/>
          <w:lang w:val="en-ZW"/>
        </w:rPr>
        <w:t>/or its proxy/ upon registration for participation on the Day-ahead market segment</w:t>
      </w:r>
      <w:r w:rsidR="00733AEE">
        <w:rPr>
          <w:color w:val="5A3040"/>
          <w:sz w:val="18"/>
          <w:szCs w:val="18"/>
        </w:rPr>
        <w:t>.</w:t>
      </w:r>
    </w:p>
    <w:p w14:paraId="1830AF5F" w14:textId="3D275FEB" w:rsidR="0030463D" w:rsidRPr="00DC2D69" w:rsidRDefault="00A944D8" w:rsidP="00C367B3">
      <w:pPr>
        <w:pStyle w:val="Heading2"/>
        <w:ind w:left="426"/>
        <w:rPr>
          <w:rFonts w:cs="Times New Roman"/>
          <w:color w:val="5A3040"/>
          <w:sz w:val="18"/>
          <w:szCs w:val="18"/>
        </w:rPr>
      </w:pPr>
      <w:r w:rsidRPr="00DC2D69">
        <w:rPr>
          <w:sz w:val="18"/>
          <w:szCs w:val="18"/>
        </w:rPr>
        <w:t>Заявлението за регистрация в частта относно пазарен сегмент „Ден напред“ е част от настоя</w:t>
      </w:r>
      <w:r w:rsidR="002C1A0F" w:rsidRPr="00DC2D69">
        <w:rPr>
          <w:sz w:val="18"/>
          <w:szCs w:val="18"/>
        </w:rPr>
        <w:t>щ</w:t>
      </w:r>
      <w:r w:rsidR="0011562A" w:rsidRPr="00DC2D69">
        <w:rPr>
          <w:sz w:val="18"/>
          <w:szCs w:val="18"/>
        </w:rPr>
        <w:t>о</w:t>
      </w:r>
      <w:r w:rsidR="002C1A0F" w:rsidRPr="00DC2D69">
        <w:rPr>
          <w:sz w:val="18"/>
          <w:szCs w:val="18"/>
        </w:rPr>
        <w:t xml:space="preserve">то приложение </w:t>
      </w:r>
      <w:r w:rsidR="002C1A0F" w:rsidRPr="00DC2D69">
        <w:rPr>
          <w:rFonts w:cs="Times New Roman"/>
          <w:color w:val="5A3040"/>
          <w:sz w:val="18"/>
          <w:szCs w:val="18"/>
        </w:rPr>
        <w:t xml:space="preserve">/ </w:t>
      </w:r>
      <w:r w:rsidR="00380698" w:rsidRPr="00DC2D69">
        <w:rPr>
          <w:rFonts w:cs="Times New Roman"/>
          <w:color w:val="5A3040"/>
          <w:sz w:val="18"/>
          <w:szCs w:val="18"/>
          <w:lang w:val="en-US"/>
        </w:rPr>
        <w:t>The</w:t>
      </w:r>
      <w:r w:rsidR="00380698" w:rsidRPr="00DC2D69">
        <w:rPr>
          <w:rFonts w:cs="Times New Roman"/>
          <w:color w:val="5A3040"/>
          <w:sz w:val="18"/>
          <w:szCs w:val="18"/>
        </w:rPr>
        <w:t xml:space="preserve"> </w:t>
      </w:r>
      <w:r w:rsidR="00380698" w:rsidRPr="00DC2D69">
        <w:rPr>
          <w:rFonts w:cs="Times New Roman"/>
          <w:color w:val="5A3040"/>
          <w:sz w:val="18"/>
          <w:szCs w:val="18"/>
          <w:lang w:val="en-US"/>
        </w:rPr>
        <w:t>application</w:t>
      </w:r>
      <w:r w:rsidR="00380698" w:rsidRPr="00DC2D69">
        <w:rPr>
          <w:rFonts w:cs="Times New Roman"/>
          <w:color w:val="5A3040"/>
          <w:sz w:val="18"/>
          <w:szCs w:val="18"/>
        </w:rPr>
        <w:t xml:space="preserve"> </w:t>
      </w:r>
      <w:r w:rsidR="00380698" w:rsidRPr="00DC2D69">
        <w:rPr>
          <w:rFonts w:cs="Times New Roman"/>
          <w:color w:val="5A3040"/>
          <w:sz w:val="18"/>
          <w:szCs w:val="18"/>
          <w:lang w:val="en-US"/>
        </w:rPr>
        <w:t>for</w:t>
      </w:r>
      <w:r w:rsidR="00380698" w:rsidRPr="00DC2D69">
        <w:rPr>
          <w:rFonts w:cs="Times New Roman"/>
          <w:color w:val="5A3040"/>
          <w:sz w:val="18"/>
          <w:szCs w:val="18"/>
        </w:rPr>
        <w:t xml:space="preserve"> </w:t>
      </w:r>
      <w:r w:rsidR="00380698" w:rsidRPr="00DC2D69">
        <w:rPr>
          <w:rFonts w:cs="Times New Roman"/>
          <w:color w:val="5A3040"/>
          <w:sz w:val="18"/>
          <w:szCs w:val="18"/>
          <w:lang w:val="en-US"/>
        </w:rPr>
        <w:t>registration</w:t>
      </w:r>
      <w:r w:rsidR="00380698" w:rsidRPr="00DC2D69">
        <w:rPr>
          <w:rFonts w:cs="Times New Roman"/>
          <w:color w:val="5A3040"/>
          <w:sz w:val="18"/>
          <w:szCs w:val="18"/>
        </w:rPr>
        <w:t xml:space="preserve"> </w:t>
      </w:r>
      <w:r w:rsidR="00380698" w:rsidRPr="00DC2D69">
        <w:rPr>
          <w:rFonts w:cs="Times New Roman"/>
          <w:color w:val="5A3040"/>
          <w:sz w:val="18"/>
          <w:szCs w:val="18"/>
          <w:lang w:val="en-US"/>
        </w:rPr>
        <w:t>for</w:t>
      </w:r>
      <w:r w:rsidR="00380698" w:rsidRPr="00DC2D69">
        <w:rPr>
          <w:rFonts w:cs="Times New Roman"/>
          <w:color w:val="5A3040"/>
          <w:sz w:val="18"/>
          <w:szCs w:val="18"/>
        </w:rPr>
        <w:t xml:space="preserve"> </w:t>
      </w:r>
      <w:r w:rsidR="00380698" w:rsidRPr="00DC2D69">
        <w:rPr>
          <w:rFonts w:cs="Times New Roman"/>
          <w:color w:val="5A3040"/>
          <w:sz w:val="18"/>
          <w:szCs w:val="18"/>
          <w:lang w:val="en-US"/>
        </w:rPr>
        <w:t>Day</w:t>
      </w:r>
      <w:r w:rsidR="00380698" w:rsidRPr="00DC2D69">
        <w:rPr>
          <w:rFonts w:cs="Times New Roman"/>
          <w:color w:val="5A3040"/>
          <w:sz w:val="18"/>
          <w:szCs w:val="18"/>
        </w:rPr>
        <w:t xml:space="preserve"> </w:t>
      </w:r>
      <w:r w:rsidR="00380698" w:rsidRPr="00DC2D69">
        <w:rPr>
          <w:rFonts w:cs="Times New Roman"/>
          <w:color w:val="5A3040"/>
          <w:sz w:val="18"/>
          <w:szCs w:val="18"/>
          <w:lang w:val="en-US"/>
        </w:rPr>
        <w:t>ahead</w:t>
      </w:r>
      <w:r w:rsidR="00380698" w:rsidRPr="00DC2D69">
        <w:rPr>
          <w:rFonts w:cs="Times New Roman"/>
          <w:color w:val="5A3040"/>
          <w:sz w:val="18"/>
          <w:szCs w:val="18"/>
        </w:rPr>
        <w:t xml:space="preserve"> </w:t>
      </w:r>
      <w:r w:rsidR="00380698" w:rsidRPr="00DC2D69">
        <w:rPr>
          <w:rFonts w:cs="Times New Roman"/>
          <w:color w:val="5A3040"/>
          <w:sz w:val="18"/>
          <w:szCs w:val="18"/>
          <w:lang w:val="en-US"/>
        </w:rPr>
        <w:t>market</w:t>
      </w:r>
      <w:r w:rsidR="00380698" w:rsidRPr="00DC2D69">
        <w:rPr>
          <w:rFonts w:cs="Times New Roman"/>
          <w:color w:val="5A3040"/>
          <w:sz w:val="18"/>
          <w:szCs w:val="18"/>
        </w:rPr>
        <w:t xml:space="preserve"> </w:t>
      </w:r>
      <w:r w:rsidR="00380698" w:rsidRPr="00DC2D69">
        <w:rPr>
          <w:rFonts w:cs="Times New Roman"/>
          <w:color w:val="5A3040"/>
          <w:sz w:val="18"/>
          <w:szCs w:val="18"/>
          <w:lang w:val="en-US"/>
        </w:rPr>
        <w:t>segment</w:t>
      </w:r>
      <w:r w:rsidR="00380698" w:rsidRPr="00DC2D69">
        <w:rPr>
          <w:rFonts w:cs="Times New Roman"/>
          <w:color w:val="5A3040"/>
          <w:sz w:val="18"/>
          <w:szCs w:val="18"/>
        </w:rPr>
        <w:t xml:space="preserve"> </w:t>
      </w:r>
      <w:r w:rsidR="00380698" w:rsidRPr="00DC2D69">
        <w:rPr>
          <w:rFonts w:cs="Times New Roman"/>
          <w:color w:val="5A3040"/>
          <w:sz w:val="18"/>
          <w:szCs w:val="18"/>
          <w:lang w:val="en-US"/>
        </w:rPr>
        <w:t>is</w:t>
      </w:r>
      <w:r w:rsidR="00380698" w:rsidRPr="00DC2D69">
        <w:rPr>
          <w:rFonts w:cs="Times New Roman"/>
          <w:color w:val="5A3040"/>
          <w:sz w:val="18"/>
          <w:szCs w:val="18"/>
        </w:rPr>
        <w:t xml:space="preserve"> </w:t>
      </w:r>
      <w:r w:rsidR="00380698" w:rsidRPr="00DC2D69">
        <w:rPr>
          <w:rFonts w:cs="Times New Roman"/>
          <w:color w:val="5A3040"/>
          <w:sz w:val="18"/>
          <w:szCs w:val="18"/>
          <w:lang w:val="en-US"/>
        </w:rPr>
        <w:t>part</w:t>
      </w:r>
      <w:r w:rsidR="00380698" w:rsidRPr="00DC2D69">
        <w:rPr>
          <w:rFonts w:cs="Times New Roman"/>
          <w:color w:val="5A3040"/>
          <w:sz w:val="18"/>
          <w:szCs w:val="18"/>
        </w:rPr>
        <w:t xml:space="preserve"> </w:t>
      </w:r>
      <w:r w:rsidR="00380698" w:rsidRPr="00DC2D69">
        <w:rPr>
          <w:rFonts w:cs="Times New Roman"/>
          <w:color w:val="5A3040"/>
          <w:sz w:val="18"/>
          <w:szCs w:val="18"/>
          <w:lang w:val="en-US"/>
        </w:rPr>
        <w:t>hereof</w:t>
      </w:r>
      <w:r w:rsidR="00733AEE">
        <w:rPr>
          <w:rFonts w:cs="Times New Roman"/>
          <w:color w:val="5A3040"/>
          <w:sz w:val="18"/>
          <w:szCs w:val="18"/>
        </w:rPr>
        <w:t>.</w:t>
      </w:r>
    </w:p>
    <w:p w14:paraId="5B3EA96A" w14:textId="679FAFF1" w:rsidR="00B00EAF" w:rsidRPr="00DC2D69" w:rsidRDefault="00B00EAF" w:rsidP="00C367B3">
      <w:pPr>
        <w:pStyle w:val="Heading2"/>
        <w:ind w:left="426"/>
        <w:rPr>
          <w:sz w:val="18"/>
          <w:szCs w:val="18"/>
        </w:rPr>
      </w:pPr>
      <w:r w:rsidRPr="00DC2D69">
        <w:rPr>
          <w:sz w:val="18"/>
          <w:szCs w:val="18"/>
        </w:rPr>
        <w:t>Търговският участник е длъжен да предприеме всички не</w:t>
      </w:r>
      <w:r w:rsidR="00C367B3" w:rsidRPr="00DC2D69">
        <w:rPr>
          <w:sz w:val="18"/>
          <w:szCs w:val="18"/>
        </w:rPr>
        <w:t>обходими действия във връзка с осигуряване на съгласие от лицата, чийто данни са посочени в настоящ</w:t>
      </w:r>
      <w:r w:rsidR="0011562A" w:rsidRPr="00DC2D69">
        <w:rPr>
          <w:sz w:val="18"/>
          <w:szCs w:val="18"/>
        </w:rPr>
        <w:t>о</w:t>
      </w:r>
      <w:r w:rsidR="00C367B3" w:rsidRPr="00DC2D69">
        <w:rPr>
          <w:sz w:val="18"/>
          <w:szCs w:val="18"/>
        </w:rPr>
        <w:t>то приложение, в съответствие с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w:t>
      </w:r>
      <w:r w:rsidRPr="00DC2D69">
        <w:rPr>
          <w:sz w:val="18"/>
          <w:szCs w:val="18"/>
        </w:rPr>
        <w:t>.</w:t>
      </w:r>
      <w:r w:rsidR="00733AEE">
        <w:rPr>
          <w:sz w:val="18"/>
          <w:szCs w:val="18"/>
        </w:rPr>
        <w:t xml:space="preserve"> </w:t>
      </w:r>
      <w:r w:rsidR="00380698" w:rsidRPr="00DC2D69">
        <w:rPr>
          <w:sz w:val="18"/>
          <w:szCs w:val="18"/>
        </w:rPr>
        <w:t>/</w:t>
      </w:r>
      <w:r w:rsidR="00733AEE">
        <w:rPr>
          <w:sz w:val="18"/>
          <w:szCs w:val="18"/>
        </w:rPr>
        <w:t xml:space="preserve"> </w:t>
      </w:r>
      <w:r w:rsidR="00380698" w:rsidRPr="007E2A41">
        <w:rPr>
          <w:rFonts w:cs="Times New Roman"/>
          <w:color w:val="5A3040"/>
          <w:sz w:val="18"/>
          <w:szCs w:val="18"/>
          <w:lang w:val="en-US"/>
        </w:rPr>
        <w:t>The trading participant shall have to take all actions required in connection with procuring consent by the persons whose data are provided herein in accordance with the requirements of Regulation (EU) 2016/679 of the European Parliament and of the Council of 27 April 2016 on the protection of natural persons with regard to the processing of personal data.</w:t>
      </w:r>
      <w:r w:rsidR="00380698" w:rsidRPr="00DC2D69">
        <w:rPr>
          <w:sz w:val="18"/>
          <w:szCs w:val="18"/>
        </w:rPr>
        <w:t xml:space="preserve"> </w:t>
      </w:r>
    </w:p>
    <w:p w14:paraId="42FAF6A3" w14:textId="77777777" w:rsidR="00B86B6B" w:rsidRPr="00DC2D69" w:rsidRDefault="00B86B6B" w:rsidP="00C367B3">
      <w:pPr>
        <w:pStyle w:val="Heading2"/>
        <w:numPr>
          <w:ilvl w:val="0"/>
          <w:numId w:val="0"/>
        </w:numPr>
        <w:ind w:left="1560"/>
        <w:rPr>
          <w:sz w:val="18"/>
          <w:szCs w:val="18"/>
        </w:rPr>
      </w:pPr>
    </w:p>
    <w:p w14:paraId="1B365F6F" w14:textId="0123857D" w:rsidR="001006C9" w:rsidRPr="00DC2D69" w:rsidRDefault="00B86B6B" w:rsidP="00C367B3">
      <w:pPr>
        <w:pStyle w:val="Heading2"/>
        <w:numPr>
          <w:ilvl w:val="0"/>
          <w:numId w:val="0"/>
        </w:numPr>
        <w:ind w:left="1701"/>
        <w:rPr>
          <w:rFonts w:cs="Times New Roman"/>
          <w:color w:val="5A3040"/>
          <w:sz w:val="18"/>
          <w:szCs w:val="18"/>
        </w:rPr>
      </w:pPr>
      <w:r w:rsidRPr="00DC2D69">
        <w:rPr>
          <w:b/>
          <w:sz w:val="18"/>
          <w:szCs w:val="18"/>
        </w:rPr>
        <w:t>Секция 1.</w:t>
      </w:r>
      <w:r w:rsidRPr="00DC2D69">
        <w:rPr>
          <w:sz w:val="18"/>
          <w:szCs w:val="18"/>
        </w:rPr>
        <w:t xml:space="preserve"> </w:t>
      </w:r>
      <w:r w:rsidR="001006C9" w:rsidRPr="00DC2D69">
        <w:rPr>
          <w:sz w:val="18"/>
          <w:szCs w:val="18"/>
        </w:rPr>
        <w:t>Отговорници за търговия, упълномощени да подават оферти</w:t>
      </w:r>
      <w:r w:rsidR="002C1A0F" w:rsidRPr="00DC2D69">
        <w:rPr>
          <w:sz w:val="18"/>
          <w:szCs w:val="18"/>
        </w:rPr>
        <w:t xml:space="preserve"> по реда и условията на Правила за работа на организиран борсов пазар</w:t>
      </w:r>
      <w:r w:rsidR="001006C9" w:rsidRPr="00DC2D69">
        <w:rPr>
          <w:sz w:val="18"/>
          <w:szCs w:val="18"/>
        </w:rPr>
        <w:t xml:space="preserve"> </w:t>
      </w:r>
      <w:r w:rsidR="001006C9" w:rsidRPr="00DC2D69">
        <w:rPr>
          <w:color w:val="5A3040"/>
          <w:sz w:val="18"/>
          <w:szCs w:val="18"/>
        </w:rPr>
        <w:t>/</w:t>
      </w:r>
      <w:r w:rsidR="002C1A0F" w:rsidRPr="00DC2D69">
        <w:rPr>
          <w:rFonts w:cs="Times New Roman"/>
          <w:color w:val="5A3040"/>
          <w:sz w:val="18"/>
          <w:szCs w:val="18"/>
          <w:lang w:val="en-US"/>
        </w:rPr>
        <w:t>Representatives</w:t>
      </w:r>
      <w:r w:rsidR="002C1A0F" w:rsidRPr="00DC2D69">
        <w:rPr>
          <w:rFonts w:cs="Times New Roman"/>
          <w:color w:val="5A3040"/>
          <w:sz w:val="18"/>
          <w:szCs w:val="18"/>
        </w:rPr>
        <w:t xml:space="preserve"> </w:t>
      </w:r>
      <w:r w:rsidR="002C1A0F" w:rsidRPr="00DC2D69">
        <w:rPr>
          <w:rFonts w:cs="Times New Roman"/>
          <w:color w:val="5A3040"/>
          <w:sz w:val="18"/>
          <w:szCs w:val="18"/>
          <w:lang w:val="en-US"/>
        </w:rPr>
        <w:t>r</w:t>
      </w:r>
      <w:r w:rsidR="001006C9" w:rsidRPr="00DC2D69">
        <w:rPr>
          <w:rFonts w:cs="Times New Roman"/>
          <w:color w:val="5A3040"/>
          <w:sz w:val="18"/>
          <w:szCs w:val="18"/>
          <w:lang w:val="en-US"/>
        </w:rPr>
        <w:t>esponsible</w:t>
      </w:r>
      <w:r w:rsidR="001006C9" w:rsidRPr="00DC2D69">
        <w:rPr>
          <w:rFonts w:cs="Times New Roman"/>
          <w:color w:val="5A3040"/>
          <w:sz w:val="18"/>
          <w:szCs w:val="18"/>
        </w:rPr>
        <w:t xml:space="preserve"> </w:t>
      </w:r>
      <w:r w:rsidR="001006C9" w:rsidRPr="00DC2D69">
        <w:rPr>
          <w:rFonts w:cs="Times New Roman"/>
          <w:color w:val="5A3040"/>
          <w:sz w:val="18"/>
          <w:szCs w:val="18"/>
          <w:lang w:val="en-US"/>
        </w:rPr>
        <w:t>for</w:t>
      </w:r>
      <w:r w:rsidR="001006C9" w:rsidRPr="00DC2D69">
        <w:rPr>
          <w:rFonts w:cs="Times New Roman"/>
          <w:color w:val="5A3040"/>
          <w:sz w:val="18"/>
          <w:szCs w:val="18"/>
        </w:rPr>
        <w:t xml:space="preserve"> </w:t>
      </w:r>
      <w:r w:rsidR="00DD2884" w:rsidRPr="00DC2D69">
        <w:rPr>
          <w:rFonts w:cs="Times New Roman"/>
          <w:color w:val="5A3040"/>
          <w:sz w:val="18"/>
          <w:szCs w:val="18"/>
          <w:lang w:val="en-US"/>
        </w:rPr>
        <w:t>t</w:t>
      </w:r>
      <w:r w:rsidR="001006C9" w:rsidRPr="00DC2D69">
        <w:rPr>
          <w:rFonts w:cs="Times New Roman"/>
          <w:color w:val="5A3040"/>
          <w:sz w:val="18"/>
          <w:szCs w:val="18"/>
          <w:lang w:val="en-US"/>
        </w:rPr>
        <w:t>rading</w:t>
      </w:r>
      <w:r w:rsidR="001006C9" w:rsidRPr="00DC2D69">
        <w:rPr>
          <w:rFonts w:cs="Times New Roman"/>
          <w:color w:val="5A3040"/>
          <w:sz w:val="18"/>
          <w:szCs w:val="18"/>
        </w:rPr>
        <w:t xml:space="preserve">, </w:t>
      </w:r>
      <w:r w:rsidR="001006C9" w:rsidRPr="00DC2D69">
        <w:rPr>
          <w:rFonts w:cs="Times New Roman"/>
          <w:color w:val="5A3040"/>
          <w:sz w:val="18"/>
          <w:szCs w:val="18"/>
          <w:lang w:val="en-US"/>
        </w:rPr>
        <w:t>authorized</w:t>
      </w:r>
      <w:r w:rsidR="001006C9" w:rsidRPr="00DC2D69">
        <w:rPr>
          <w:rFonts w:cs="Times New Roman"/>
          <w:color w:val="5A3040"/>
          <w:sz w:val="18"/>
          <w:szCs w:val="18"/>
        </w:rPr>
        <w:t xml:space="preserve"> </w:t>
      </w:r>
      <w:r w:rsidR="001006C9" w:rsidRPr="00DC2D69">
        <w:rPr>
          <w:rFonts w:cs="Times New Roman"/>
          <w:color w:val="5A3040"/>
          <w:sz w:val="18"/>
          <w:szCs w:val="18"/>
          <w:lang w:val="en-US"/>
        </w:rPr>
        <w:t>to</w:t>
      </w:r>
      <w:r w:rsidR="001006C9" w:rsidRPr="00DC2D69">
        <w:rPr>
          <w:rFonts w:cs="Times New Roman"/>
          <w:color w:val="5A3040"/>
          <w:sz w:val="18"/>
          <w:szCs w:val="18"/>
        </w:rPr>
        <w:t xml:space="preserve"> </w:t>
      </w:r>
      <w:r w:rsidR="001006C9" w:rsidRPr="00DC2D69">
        <w:rPr>
          <w:rFonts w:cs="Times New Roman"/>
          <w:color w:val="5A3040"/>
          <w:sz w:val="18"/>
          <w:szCs w:val="18"/>
          <w:lang w:val="en-US"/>
        </w:rPr>
        <w:t>submit</w:t>
      </w:r>
      <w:r w:rsidR="001006C9" w:rsidRPr="00DC2D69">
        <w:rPr>
          <w:rFonts w:cs="Times New Roman"/>
          <w:color w:val="5A3040"/>
          <w:sz w:val="18"/>
          <w:szCs w:val="18"/>
        </w:rPr>
        <w:t xml:space="preserve"> </w:t>
      </w:r>
      <w:r w:rsidR="001006C9" w:rsidRPr="00DC2D69">
        <w:rPr>
          <w:rFonts w:cs="Times New Roman"/>
          <w:color w:val="5A3040"/>
          <w:sz w:val="18"/>
          <w:szCs w:val="18"/>
          <w:lang w:val="en-US"/>
        </w:rPr>
        <w:t>offers</w:t>
      </w:r>
      <w:r w:rsidR="00380698" w:rsidRPr="00DC2D69">
        <w:rPr>
          <w:rFonts w:cs="Times New Roman"/>
          <w:color w:val="5A3040"/>
          <w:sz w:val="18"/>
          <w:szCs w:val="18"/>
        </w:rPr>
        <w:t xml:space="preserve"> </w:t>
      </w:r>
      <w:r w:rsidR="00380698" w:rsidRPr="00DC2D69">
        <w:rPr>
          <w:rFonts w:cs="Times New Roman"/>
          <w:color w:val="5A3040"/>
          <w:sz w:val="18"/>
          <w:szCs w:val="18"/>
          <w:lang w:val="en-US"/>
        </w:rPr>
        <w:t>pursuant</w:t>
      </w:r>
      <w:r w:rsidR="00380698" w:rsidRPr="00DC2D69">
        <w:rPr>
          <w:rFonts w:cs="Times New Roman"/>
          <w:color w:val="5A3040"/>
          <w:sz w:val="18"/>
          <w:szCs w:val="18"/>
        </w:rPr>
        <w:t xml:space="preserve"> </w:t>
      </w:r>
      <w:r w:rsidR="00380698" w:rsidRPr="00DC2D69">
        <w:rPr>
          <w:rFonts w:cs="Times New Roman"/>
          <w:color w:val="5A3040"/>
          <w:sz w:val="18"/>
          <w:szCs w:val="18"/>
          <w:lang w:val="en-US"/>
        </w:rPr>
        <w:t>to</w:t>
      </w:r>
      <w:r w:rsidR="00380698" w:rsidRPr="00DC2D69">
        <w:rPr>
          <w:rFonts w:cs="Times New Roman"/>
          <w:color w:val="5A3040"/>
          <w:sz w:val="18"/>
          <w:szCs w:val="18"/>
        </w:rPr>
        <w:t xml:space="preserve"> </w:t>
      </w:r>
      <w:r w:rsidR="00380698" w:rsidRPr="00DC2D69">
        <w:rPr>
          <w:rFonts w:cs="Times New Roman"/>
          <w:color w:val="5A3040"/>
          <w:sz w:val="18"/>
          <w:szCs w:val="18"/>
          <w:lang w:val="en-US"/>
        </w:rPr>
        <w:t>the</w:t>
      </w:r>
      <w:r w:rsidR="00380698" w:rsidRPr="00DC2D69">
        <w:rPr>
          <w:rFonts w:cs="Times New Roman"/>
          <w:color w:val="5A3040"/>
          <w:sz w:val="18"/>
          <w:szCs w:val="18"/>
        </w:rPr>
        <w:t xml:space="preserve"> </w:t>
      </w:r>
      <w:r w:rsidR="00380698" w:rsidRPr="00DC2D69">
        <w:rPr>
          <w:rFonts w:cs="Times New Roman"/>
          <w:color w:val="5A3040"/>
          <w:sz w:val="18"/>
          <w:szCs w:val="18"/>
          <w:lang w:val="en-US"/>
        </w:rPr>
        <w:t>procedure</w:t>
      </w:r>
      <w:r w:rsidR="00380698" w:rsidRPr="00DC2D69">
        <w:rPr>
          <w:rFonts w:cs="Times New Roman"/>
          <w:color w:val="5A3040"/>
          <w:sz w:val="18"/>
          <w:szCs w:val="18"/>
        </w:rPr>
        <w:t xml:space="preserve"> </w:t>
      </w:r>
      <w:r w:rsidR="00380698" w:rsidRPr="00DC2D69">
        <w:rPr>
          <w:rFonts w:cs="Times New Roman"/>
          <w:color w:val="5A3040"/>
          <w:sz w:val="18"/>
          <w:szCs w:val="18"/>
          <w:lang w:val="en-US"/>
        </w:rPr>
        <w:t>of</w:t>
      </w:r>
      <w:r w:rsidR="00380698" w:rsidRPr="00DC2D69">
        <w:rPr>
          <w:rFonts w:cs="Times New Roman"/>
          <w:color w:val="5A3040"/>
          <w:sz w:val="18"/>
          <w:szCs w:val="18"/>
        </w:rPr>
        <w:t xml:space="preserve"> </w:t>
      </w:r>
      <w:r w:rsidR="00380698" w:rsidRPr="00DC2D69">
        <w:rPr>
          <w:rFonts w:cs="Times New Roman"/>
          <w:color w:val="5A3040"/>
          <w:sz w:val="18"/>
          <w:szCs w:val="18"/>
          <w:lang w:val="en-US"/>
        </w:rPr>
        <w:t>the</w:t>
      </w:r>
      <w:r w:rsidR="00380698" w:rsidRPr="00DC2D69">
        <w:rPr>
          <w:rFonts w:cs="Times New Roman"/>
          <w:color w:val="5A3040"/>
          <w:sz w:val="18"/>
          <w:szCs w:val="18"/>
        </w:rPr>
        <w:t xml:space="preserve"> </w:t>
      </w:r>
      <w:r w:rsidR="00380698" w:rsidRPr="00DC2D69">
        <w:rPr>
          <w:rFonts w:cs="Times New Roman"/>
          <w:color w:val="5A3040"/>
          <w:sz w:val="18"/>
          <w:szCs w:val="18"/>
          <w:lang w:val="en-US"/>
        </w:rPr>
        <w:t>Power</w:t>
      </w:r>
      <w:r w:rsidR="00380698" w:rsidRPr="00DC2D69">
        <w:rPr>
          <w:rFonts w:cs="Times New Roman"/>
          <w:color w:val="5A3040"/>
          <w:sz w:val="18"/>
          <w:szCs w:val="18"/>
        </w:rPr>
        <w:t xml:space="preserve"> </w:t>
      </w:r>
      <w:r w:rsidR="00380698" w:rsidRPr="00DC2D69">
        <w:rPr>
          <w:rFonts w:cs="Times New Roman"/>
          <w:color w:val="5A3040"/>
          <w:sz w:val="18"/>
          <w:szCs w:val="18"/>
          <w:lang w:val="en-US"/>
        </w:rPr>
        <w:t>Exchange</w:t>
      </w:r>
      <w:r w:rsidR="00380698" w:rsidRPr="00DC2D69">
        <w:rPr>
          <w:rFonts w:cs="Times New Roman"/>
          <w:color w:val="5A3040"/>
          <w:sz w:val="18"/>
          <w:szCs w:val="18"/>
        </w:rPr>
        <w:t xml:space="preserve"> </w:t>
      </w:r>
      <w:r w:rsidR="00380698" w:rsidRPr="00DC2D69">
        <w:rPr>
          <w:rFonts w:cs="Times New Roman"/>
          <w:color w:val="5A3040"/>
          <w:sz w:val="18"/>
          <w:szCs w:val="18"/>
          <w:lang w:val="en-US"/>
        </w:rPr>
        <w:t>Operational</w:t>
      </w:r>
      <w:r w:rsidR="00380698" w:rsidRPr="00DC2D69">
        <w:rPr>
          <w:rFonts w:cs="Times New Roman"/>
          <w:color w:val="5A3040"/>
          <w:sz w:val="18"/>
          <w:szCs w:val="18"/>
        </w:rPr>
        <w:t xml:space="preserve"> </w:t>
      </w:r>
      <w:r w:rsidR="00380698" w:rsidRPr="00DC2D69">
        <w:rPr>
          <w:rFonts w:cs="Times New Roman"/>
          <w:color w:val="5A3040"/>
          <w:sz w:val="18"/>
          <w:szCs w:val="18"/>
          <w:lang w:val="en-US"/>
        </w:rPr>
        <w:t>Rules</w:t>
      </w:r>
      <w:r w:rsidR="00380698" w:rsidRPr="00DC2D69">
        <w:rPr>
          <w:rFonts w:cs="Times New Roman"/>
          <w:color w:val="5A3040"/>
          <w:sz w:val="18"/>
          <w:szCs w:val="18"/>
        </w:rPr>
        <w:t xml:space="preserve"> </w:t>
      </w:r>
      <w:r w:rsidR="001006C9" w:rsidRPr="00DC2D69">
        <w:rPr>
          <w:rFonts w:cs="Times New Roman"/>
          <w:color w:val="5A3040"/>
          <w:sz w:val="18"/>
          <w:szCs w:val="18"/>
        </w:rPr>
        <w:t>:</w:t>
      </w:r>
    </w:p>
    <w:p w14:paraId="0FF7EAB6" w14:textId="77777777" w:rsidR="001006C9" w:rsidRPr="00DC2D69" w:rsidRDefault="001006C9" w:rsidP="00B00EAF">
      <w:pPr>
        <w:spacing w:before="120" w:after="120" w:line="360" w:lineRule="auto"/>
        <w:ind w:left="2410"/>
        <w:contextualSpacing/>
        <w:rPr>
          <w:rFonts w:ascii="Verdana" w:hAnsi="Verdana"/>
          <w:b/>
          <w:sz w:val="18"/>
          <w:szCs w:val="18"/>
          <w:u w:val="single"/>
          <w:lang w:val="en-US"/>
        </w:rPr>
      </w:pPr>
      <w:r w:rsidRPr="00DC2D69">
        <w:rPr>
          <w:rFonts w:ascii="Verdana" w:hAnsi="Verdana"/>
          <w:b/>
          <w:sz w:val="18"/>
          <w:szCs w:val="18"/>
          <w:u w:val="single"/>
        </w:rPr>
        <w:t xml:space="preserve">Представител 1 </w:t>
      </w:r>
      <w:r w:rsidRPr="00DC2D69">
        <w:rPr>
          <w:rFonts w:ascii="Verdana" w:hAnsi="Verdana"/>
          <w:b/>
          <w:color w:val="5A3040"/>
          <w:sz w:val="18"/>
          <w:szCs w:val="18"/>
          <w:u w:val="single"/>
          <w:lang w:val="en-US"/>
        </w:rPr>
        <w:t>/ Representative 1</w:t>
      </w:r>
    </w:p>
    <w:p w14:paraId="1FA6253B" w14:textId="77777777" w:rsidR="00C536F9" w:rsidRPr="00DC2D69" w:rsidRDefault="00C536F9" w:rsidP="00C536F9">
      <w:pPr>
        <w:spacing w:before="120" w:after="120" w:line="360" w:lineRule="auto"/>
        <w:ind w:left="2410"/>
        <w:contextualSpacing/>
        <w:rPr>
          <w:rFonts w:ascii="Verdana" w:hAnsi="Verdana"/>
          <w:sz w:val="18"/>
          <w:szCs w:val="18"/>
          <w:lang w:val="en-US"/>
        </w:rPr>
      </w:pPr>
      <w:bookmarkStart w:id="0" w:name="_Hlk478632650"/>
      <w:r w:rsidRPr="00DC2D69">
        <w:rPr>
          <w:rFonts w:ascii="Verdana" w:hAnsi="Verdana"/>
          <w:sz w:val="18"/>
          <w:szCs w:val="18"/>
        </w:rPr>
        <w:t>Име</w:t>
      </w:r>
      <w:r w:rsidRPr="00DC2D69">
        <w:rPr>
          <w:rFonts w:ascii="Verdana" w:hAnsi="Verdana"/>
          <w:sz w:val="18"/>
          <w:szCs w:val="18"/>
          <w:lang w:val="en-US"/>
        </w:rPr>
        <w:t xml:space="preserve"> </w:t>
      </w:r>
      <w:r w:rsidRPr="00DC2D69">
        <w:rPr>
          <w:rFonts w:ascii="Verdana" w:hAnsi="Verdana"/>
          <w:color w:val="5A3040"/>
          <w:sz w:val="18"/>
          <w:szCs w:val="18"/>
          <w:lang w:val="en-US"/>
        </w:rPr>
        <w:t>/ Name</w:t>
      </w:r>
      <w:r w:rsidRPr="00DC2D69">
        <w:rPr>
          <w:rFonts w:ascii="Verdana" w:hAnsi="Verdana"/>
          <w:color w:val="5A3040"/>
          <w:sz w:val="18"/>
          <w:szCs w:val="18"/>
        </w:rPr>
        <w:t>:……………………………………………………………………………………….</w:t>
      </w:r>
    </w:p>
    <w:p w14:paraId="43EF0341" w14:textId="5EFE826E" w:rsidR="00C536F9" w:rsidRPr="00DC2D69" w:rsidRDefault="00C536F9" w:rsidP="00C536F9">
      <w:pPr>
        <w:spacing w:before="120" w:after="120" w:line="360" w:lineRule="auto"/>
        <w:ind w:left="2410"/>
        <w:contextualSpacing/>
        <w:rPr>
          <w:rFonts w:ascii="Verdana" w:hAnsi="Verdana"/>
          <w:sz w:val="18"/>
          <w:szCs w:val="18"/>
        </w:rPr>
      </w:pPr>
      <w:r w:rsidRPr="00DC2D69">
        <w:rPr>
          <w:rFonts w:ascii="Verdana" w:hAnsi="Verdana"/>
          <w:sz w:val="18"/>
          <w:szCs w:val="18"/>
        </w:rPr>
        <w:t>Длъжност</w:t>
      </w:r>
      <w:r w:rsidRPr="00DC2D69">
        <w:rPr>
          <w:rFonts w:ascii="Verdana" w:hAnsi="Verdana"/>
          <w:sz w:val="18"/>
          <w:szCs w:val="18"/>
          <w:lang w:val="en-US"/>
        </w:rPr>
        <w:t xml:space="preserve"> </w:t>
      </w:r>
      <w:r w:rsidRPr="00DC2D69">
        <w:rPr>
          <w:rFonts w:ascii="Verdana" w:hAnsi="Verdana"/>
          <w:color w:val="5A3040"/>
          <w:sz w:val="18"/>
          <w:szCs w:val="18"/>
          <w:lang w:val="en-US"/>
        </w:rPr>
        <w:t>/ Position in the company</w:t>
      </w:r>
      <w:r w:rsidRPr="00DC2D69">
        <w:rPr>
          <w:rFonts w:ascii="Verdana" w:hAnsi="Verdana"/>
          <w:color w:val="5A3040"/>
          <w:sz w:val="18"/>
          <w:szCs w:val="18"/>
        </w:rPr>
        <w:t>:</w:t>
      </w:r>
      <w:r w:rsidR="00733AEE">
        <w:rPr>
          <w:rFonts w:ascii="Verdana" w:hAnsi="Verdana"/>
          <w:sz w:val="18"/>
          <w:szCs w:val="18"/>
        </w:rPr>
        <w:t>...</w:t>
      </w:r>
      <w:r w:rsidRPr="00DC2D69">
        <w:rPr>
          <w:rFonts w:ascii="Verdana" w:hAnsi="Verdana"/>
          <w:color w:val="5A3040"/>
          <w:sz w:val="18"/>
          <w:szCs w:val="18"/>
        </w:rPr>
        <w:t>…………………………………………….</w:t>
      </w:r>
    </w:p>
    <w:p w14:paraId="435C9EA4" w14:textId="4EE9E32F" w:rsidR="00C536F9" w:rsidRPr="00DC2D69" w:rsidRDefault="00C536F9" w:rsidP="00C536F9">
      <w:pPr>
        <w:spacing w:before="120" w:after="120" w:line="360" w:lineRule="auto"/>
        <w:ind w:left="2410"/>
        <w:contextualSpacing/>
        <w:rPr>
          <w:rFonts w:ascii="Verdana" w:hAnsi="Verdana"/>
          <w:sz w:val="18"/>
          <w:szCs w:val="18"/>
        </w:rPr>
      </w:pPr>
      <w:r w:rsidRPr="00DC2D69">
        <w:rPr>
          <w:rFonts w:ascii="Verdana" w:hAnsi="Verdana"/>
          <w:sz w:val="18"/>
          <w:szCs w:val="18"/>
        </w:rPr>
        <w:t xml:space="preserve">Телефон </w:t>
      </w:r>
      <w:r w:rsidRPr="00DC2D69">
        <w:rPr>
          <w:rFonts w:ascii="Verdana" w:hAnsi="Verdana"/>
          <w:color w:val="5A3040"/>
          <w:sz w:val="18"/>
          <w:szCs w:val="18"/>
        </w:rPr>
        <w:t xml:space="preserve">/ </w:t>
      </w:r>
      <w:r w:rsidRPr="00DC2D69">
        <w:rPr>
          <w:rFonts w:ascii="Verdana" w:hAnsi="Verdana"/>
          <w:color w:val="5A3040"/>
          <w:sz w:val="18"/>
          <w:szCs w:val="18"/>
          <w:lang w:val="en-US"/>
        </w:rPr>
        <w:t>Tel</w:t>
      </w:r>
      <w:r w:rsidRPr="00DC2D69">
        <w:rPr>
          <w:rFonts w:ascii="Verdana" w:hAnsi="Verdana"/>
          <w:color w:val="5A3040"/>
          <w:sz w:val="18"/>
          <w:szCs w:val="18"/>
        </w:rPr>
        <w:t>.:</w:t>
      </w:r>
      <w:r w:rsidR="00733AEE">
        <w:rPr>
          <w:rFonts w:ascii="Verdana" w:hAnsi="Verdana"/>
          <w:sz w:val="18"/>
          <w:szCs w:val="18"/>
        </w:rPr>
        <w:t>...</w:t>
      </w:r>
      <w:r w:rsidRPr="00DC2D69">
        <w:rPr>
          <w:rFonts w:ascii="Verdana" w:hAnsi="Verdana"/>
          <w:color w:val="5A3040"/>
          <w:sz w:val="18"/>
          <w:szCs w:val="18"/>
        </w:rPr>
        <w:t>……………………………………………………………………………….</w:t>
      </w:r>
    </w:p>
    <w:p w14:paraId="533EE519" w14:textId="314CF159" w:rsidR="00C536F9" w:rsidRPr="00DC2D69" w:rsidRDefault="00C536F9" w:rsidP="00C536F9">
      <w:pPr>
        <w:spacing w:before="120" w:after="120" w:line="360" w:lineRule="auto"/>
        <w:ind w:left="2410"/>
        <w:contextualSpacing/>
        <w:rPr>
          <w:rFonts w:ascii="Verdana" w:hAnsi="Verdana"/>
          <w:sz w:val="18"/>
          <w:szCs w:val="18"/>
        </w:rPr>
      </w:pPr>
      <w:r w:rsidRPr="00DC2D69">
        <w:rPr>
          <w:rFonts w:ascii="Verdana" w:hAnsi="Verdana"/>
          <w:sz w:val="18"/>
          <w:szCs w:val="18"/>
        </w:rPr>
        <w:t xml:space="preserve">Мобилен телефон </w:t>
      </w:r>
      <w:r w:rsidRPr="00DC2D69">
        <w:rPr>
          <w:rFonts w:ascii="Verdana" w:hAnsi="Verdana"/>
          <w:color w:val="5A3040"/>
          <w:sz w:val="18"/>
          <w:szCs w:val="18"/>
        </w:rPr>
        <w:t xml:space="preserve">/ </w:t>
      </w:r>
      <w:r w:rsidRPr="00DC2D69">
        <w:rPr>
          <w:rFonts w:ascii="Verdana" w:hAnsi="Verdana"/>
          <w:color w:val="5A3040"/>
          <w:sz w:val="18"/>
          <w:szCs w:val="18"/>
          <w:lang w:val="en-US"/>
        </w:rPr>
        <w:t>Mob</w:t>
      </w:r>
      <w:r w:rsidRPr="00DC2D69">
        <w:rPr>
          <w:rFonts w:ascii="Verdana" w:hAnsi="Verdana"/>
          <w:color w:val="5A3040"/>
          <w:sz w:val="18"/>
          <w:szCs w:val="18"/>
        </w:rPr>
        <w:t>.:</w:t>
      </w:r>
      <w:r w:rsidR="00733AEE">
        <w:rPr>
          <w:rFonts w:ascii="Verdana" w:hAnsi="Verdana"/>
          <w:sz w:val="18"/>
          <w:szCs w:val="18"/>
        </w:rPr>
        <w:t>...</w:t>
      </w:r>
      <w:r w:rsidRPr="00DC2D69">
        <w:rPr>
          <w:rFonts w:ascii="Verdana" w:hAnsi="Verdana"/>
          <w:color w:val="5A3040"/>
          <w:sz w:val="18"/>
          <w:szCs w:val="18"/>
        </w:rPr>
        <w:t>………………………………………………………………</w:t>
      </w:r>
    </w:p>
    <w:p w14:paraId="2EE7E306" w14:textId="6BEC2E15" w:rsidR="00C536F9" w:rsidRPr="00DC2D69" w:rsidRDefault="00C536F9" w:rsidP="00C536F9">
      <w:pPr>
        <w:spacing w:before="120" w:after="120" w:line="360" w:lineRule="auto"/>
        <w:ind w:left="2410"/>
        <w:contextualSpacing/>
        <w:rPr>
          <w:rFonts w:ascii="Verdana" w:hAnsi="Verdana"/>
          <w:sz w:val="18"/>
          <w:szCs w:val="18"/>
        </w:rPr>
      </w:pPr>
      <w:r w:rsidRPr="00DC2D69">
        <w:rPr>
          <w:rFonts w:ascii="Verdana" w:hAnsi="Verdana"/>
          <w:sz w:val="18"/>
          <w:szCs w:val="18"/>
        </w:rPr>
        <w:t>Електронен адрес</w:t>
      </w:r>
      <w:r w:rsidRPr="00DC2D69">
        <w:rPr>
          <w:rFonts w:ascii="Verdana" w:hAnsi="Verdana"/>
          <w:sz w:val="18"/>
          <w:szCs w:val="18"/>
          <w:lang w:val="en-US"/>
        </w:rPr>
        <w:t xml:space="preserve"> </w:t>
      </w:r>
      <w:r w:rsidRPr="00DC2D69">
        <w:rPr>
          <w:rFonts w:ascii="Verdana" w:hAnsi="Verdana"/>
          <w:color w:val="5A3040"/>
          <w:sz w:val="18"/>
          <w:szCs w:val="18"/>
          <w:lang w:val="en-US"/>
        </w:rPr>
        <w:t>/ E-mail address</w:t>
      </w:r>
      <w:r w:rsidRPr="00DC2D69">
        <w:rPr>
          <w:rFonts w:ascii="Verdana" w:hAnsi="Verdana"/>
          <w:color w:val="5A3040"/>
          <w:sz w:val="18"/>
          <w:szCs w:val="18"/>
        </w:rPr>
        <w:t>:</w:t>
      </w:r>
      <w:r w:rsidR="00733AEE">
        <w:rPr>
          <w:rFonts w:ascii="Verdana" w:hAnsi="Verdana"/>
          <w:sz w:val="18"/>
          <w:szCs w:val="18"/>
        </w:rPr>
        <w:t>..</w:t>
      </w:r>
      <w:r w:rsidRPr="00DC2D69">
        <w:rPr>
          <w:rFonts w:ascii="Verdana" w:hAnsi="Verdana"/>
          <w:color w:val="5A3040"/>
          <w:sz w:val="18"/>
          <w:szCs w:val="18"/>
        </w:rPr>
        <w:t>………………………………………………</w:t>
      </w:r>
    </w:p>
    <w:bookmarkEnd w:id="0"/>
    <w:p w14:paraId="744EA9D7" w14:textId="77777777" w:rsidR="001006C9" w:rsidRPr="00DC2D69" w:rsidRDefault="001006C9" w:rsidP="00B00EAF">
      <w:pPr>
        <w:spacing w:before="120" w:after="120" w:line="360" w:lineRule="auto"/>
        <w:ind w:left="2410"/>
        <w:contextualSpacing/>
        <w:rPr>
          <w:rFonts w:ascii="Verdana" w:hAnsi="Verdana"/>
          <w:b/>
          <w:sz w:val="18"/>
          <w:szCs w:val="18"/>
          <w:u w:val="single"/>
          <w:lang w:val="en-US"/>
        </w:rPr>
      </w:pPr>
      <w:r w:rsidRPr="00DC2D69">
        <w:rPr>
          <w:rFonts w:ascii="Verdana" w:hAnsi="Verdana"/>
          <w:b/>
          <w:sz w:val="18"/>
          <w:szCs w:val="18"/>
          <w:u w:val="single"/>
        </w:rPr>
        <w:t>Представител 2</w:t>
      </w:r>
      <w:r w:rsidRPr="00DC2D69">
        <w:rPr>
          <w:rFonts w:ascii="Verdana" w:hAnsi="Verdana"/>
          <w:b/>
          <w:sz w:val="18"/>
          <w:szCs w:val="18"/>
          <w:u w:val="single"/>
          <w:lang w:val="en-US"/>
        </w:rPr>
        <w:t xml:space="preserve"> </w:t>
      </w:r>
      <w:r w:rsidRPr="00DC2D69">
        <w:rPr>
          <w:rFonts w:ascii="Verdana" w:hAnsi="Verdana"/>
          <w:b/>
          <w:color w:val="5A3040"/>
          <w:sz w:val="18"/>
          <w:szCs w:val="18"/>
          <w:u w:val="single"/>
          <w:lang w:val="en-US"/>
        </w:rPr>
        <w:t>/ Representative 2</w:t>
      </w:r>
    </w:p>
    <w:p w14:paraId="08D69F0A" w14:textId="5F839F63" w:rsidR="001006C9" w:rsidRPr="00DC2D69" w:rsidRDefault="001006C9" w:rsidP="00B86B6B">
      <w:pPr>
        <w:spacing w:before="120" w:after="120" w:line="360" w:lineRule="auto"/>
        <w:ind w:left="2410"/>
        <w:contextualSpacing/>
        <w:rPr>
          <w:rFonts w:ascii="Verdana" w:hAnsi="Verdana"/>
          <w:sz w:val="18"/>
          <w:szCs w:val="18"/>
          <w:lang w:val="en-US"/>
        </w:rPr>
      </w:pPr>
      <w:r w:rsidRPr="00DC2D69">
        <w:rPr>
          <w:rFonts w:ascii="Verdana" w:hAnsi="Verdana"/>
          <w:sz w:val="18"/>
          <w:szCs w:val="18"/>
        </w:rPr>
        <w:t>Име</w:t>
      </w:r>
      <w:r w:rsidRPr="00DC2D69">
        <w:rPr>
          <w:rFonts w:ascii="Verdana" w:hAnsi="Verdana"/>
          <w:sz w:val="18"/>
          <w:szCs w:val="18"/>
          <w:lang w:val="en-US"/>
        </w:rPr>
        <w:t xml:space="preserve"> </w:t>
      </w:r>
      <w:r w:rsidRPr="00DC2D69">
        <w:rPr>
          <w:rFonts w:ascii="Verdana" w:hAnsi="Verdana"/>
          <w:color w:val="5A3040"/>
          <w:sz w:val="18"/>
          <w:szCs w:val="18"/>
          <w:lang w:val="en-US"/>
        </w:rPr>
        <w:t>/ Name</w:t>
      </w:r>
      <w:r w:rsidRPr="00DC2D69">
        <w:rPr>
          <w:rFonts w:ascii="Verdana" w:hAnsi="Verdana"/>
          <w:color w:val="5A3040"/>
          <w:sz w:val="18"/>
          <w:szCs w:val="18"/>
        </w:rPr>
        <w:t>:</w:t>
      </w:r>
      <w:r w:rsidR="00C536F9" w:rsidRPr="00DC2D69">
        <w:rPr>
          <w:rFonts w:ascii="Verdana" w:hAnsi="Verdana"/>
          <w:color w:val="5A3040"/>
          <w:sz w:val="18"/>
          <w:szCs w:val="18"/>
        </w:rPr>
        <w:t>……………………………………………………………………………………….</w:t>
      </w:r>
    </w:p>
    <w:p w14:paraId="2C9FE57A" w14:textId="65178FBA" w:rsidR="001006C9" w:rsidRPr="00DC2D69" w:rsidRDefault="001006C9" w:rsidP="00B86B6B">
      <w:pPr>
        <w:spacing w:before="120" w:after="120" w:line="360" w:lineRule="auto"/>
        <w:ind w:left="2410"/>
        <w:contextualSpacing/>
        <w:rPr>
          <w:rFonts w:ascii="Verdana" w:hAnsi="Verdana"/>
          <w:sz w:val="18"/>
          <w:szCs w:val="18"/>
        </w:rPr>
      </w:pPr>
      <w:r w:rsidRPr="00DC2D69">
        <w:rPr>
          <w:rFonts w:ascii="Verdana" w:hAnsi="Verdana"/>
          <w:sz w:val="18"/>
          <w:szCs w:val="18"/>
        </w:rPr>
        <w:t>Длъжност</w:t>
      </w:r>
      <w:r w:rsidRPr="00DC2D69">
        <w:rPr>
          <w:rFonts w:ascii="Verdana" w:hAnsi="Verdana"/>
          <w:sz w:val="18"/>
          <w:szCs w:val="18"/>
          <w:lang w:val="en-US"/>
        </w:rPr>
        <w:t xml:space="preserve"> </w:t>
      </w:r>
      <w:r w:rsidRPr="00DC2D69">
        <w:rPr>
          <w:rFonts w:ascii="Verdana" w:hAnsi="Verdana"/>
          <w:color w:val="5A3040"/>
          <w:sz w:val="18"/>
          <w:szCs w:val="18"/>
          <w:lang w:val="en-US"/>
        </w:rPr>
        <w:t>/ Position in the company</w:t>
      </w:r>
      <w:r w:rsidRPr="00DC2D69">
        <w:rPr>
          <w:rFonts w:ascii="Verdana" w:hAnsi="Verdana"/>
          <w:color w:val="5A3040"/>
          <w:sz w:val="18"/>
          <w:szCs w:val="18"/>
        </w:rPr>
        <w:t>:</w:t>
      </w:r>
      <w:r w:rsidR="00733AEE">
        <w:rPr>
          <w:rFonts w:ascii="Verdana" w:hAnsi="Verdana"/>
          <w:sz w:val="18"/>
          <w:szCs w:val="18"/>
        </w:rPr>
        <w:t>..</w:t>
      </w:r>
      <w:r w:rsidR="00C536F9" w:rsidRPr="00DC2D69">
        <w:rPr>
          <w:rFonts w:ascii="Verdana" w:hAnsi="Verdana"/>
          <w:color w:val="5A3040"/>
          <w:sz w:val="18"/>
          <w:szCs w:val="18"/>
        </w:rPr>
        <w:t>…………………………………………….</w:t>
      </w:r>
    </w:p>
    <w:p w14:paraId="0D333E8F" w14:textId="0E89A271" w:rsidR="001006C9" w:rsidRPr="00DC2D69" w:rsidRDefault="001006C9" w:rsidP="00B86B6B">
      <w:pPr>
        <w:spacing w:before="120" w:after="120" w:line="360" w:lineRule="auto"/>
        <w:ind w:left="2410"/>
        <w:contextualSpacing/>
        <w:rPr>
          <w:rFonts w:ascii="Verdana" w:hAnsi="Verdana"/>
          <w:sz w:val="18"/>
          <w:szCs w:val="18"/>
        </w:rPr>
      </w:pPr>
      <w:r w:rsidRPr="00DC2D69">
        <w:rPr>
          <w:rFonts w:ascii="Verdana" w:hAnsi="Verdana"/>
          <w:sz w:val="18"/>
          <w:szCs w:val="18"/>
        </w:rPr>
        <w:t xml:space="preserve">Телефон </w:t>
      </w:r>
      <w:r w:rsidRPr="00DC2D69">
        <w:rPr>
          <w:rFonts w:ascii="Verdana" w:hAnsi="Verdana"/>
          <w:color w:val="5A3040"/>
          <w:sz w:val="18"/>
          <w:szCs w:val="18"/>
        </w:rPr>
        <w:t xml:space="preserve">/ </w:t>
      </w:r>
      <w:r w:rsidRPr="00DC2D69">
        <w:rPr>
          <w:rFonts w:ascii="Verdana" w:hAnsi="Verdana"/>
          <w:color w:val="5A3040"/>
          <w:sz w:val="18"/>
          <w:szCs w:val="18"/>
          <w:lang w:val="en-US"/>
        </w:rPr>
        <w:t>Tel</w:t>
      </w:r>
      <w:r w:rsidRPr="00DC2D69">
        <w:rPr>
          <w:rFonts w:ascii="Verdana" w:hAnsi="Verdana"/>
          <w:color w:val="5A3040"/>
          <w:sz w:val="18"/>
          <w:szCs w:val="18"/>
        </w:rPr>
        <w:t>.:</w:t>
      </w:r>
      <w:r w:rsidR="00733AEE">
        <w:rPr>
          <w:rFonts w:ascii="Verdana" w:hAnsi="Verdana"/>
          <w:sz w:val="18"/>
          <w:szCs w:val="18"/>
        </w:rPr>
        <w:t>...</w:t>
      </w:r>
      <w:r w:rsidR="00C536F9" w:rsidRPr="00DC2D69">
        <w:rPr>
          <w:rFonts w:ascii="Verdana" w:hAnsi="Verdana"/>
          <w:color w:val="5A3040"/>
          <w:sz w:val="18"/>
          <w:szCs w:val="18"/>
        </w:rPr>
        <w:t>……………………………………………………………………………….</w:t>
      </w:r>
    </w:p>
    <w:p w14:paraId="01F3A123" w14:textId="43572AA5" w:rsidR="001006C9" w:rsidRPr="00DC2D69" w:rsidRDefault="001006C9" w:rsidP="00B86B6B">
      <w:pPr>
        <w:spacing w:before="120" w:after="120" w:line="360" w:lineRule="auto"/>
        <w:ind w:left="2410"/>
        <w:contextualSpacing/>
        <w:rPr>
          <w:rFonts w:ascii="Verdana" w:hAnsi="Verdana"/>
          <w:sz w:val="18"/>
          <w:szCs w:val="18"/>
        </w:rPr>
      </w:pPr>
      <w:r w:rsidRPr="00DC2D69">
        <w:rPr>
          <w:rFonts w:ascii="Verdana" w:hAnsi="Verdana"/>
          <w:sz w:val="18"/>
          <w:szCs w:val="18"/>
        </w:rPr>
        <w:t xml:space="preserve">Мобилен телефон </w:t>
      </w:r>
      <w:r w:rsidRPr="00DC2D69">
        <w:rPr>
          <w:rFonts w:ascii="Verdana" w:hAnsi="Verdana"/>
          <w:color w:val="5A3040"/>
          <w:sz w:val="18"/>
          <w:szCs w:val="18"/>
        </w:rPr>
        <w:t xml:space="preserve">/ </w:t>
      </w:r>
      <w:r w:rsidRPr="00DC2D69">
        <w:rPr>
          <w:rFonts w:ascii="Verdana" w:hAnsi="Verdana"/>
          <w:color w:val="5A3040"/>
          <w:sz w:val="18"/>
          <w:szCs w:val="18"/>
          <w:lang w:val="en-US"/>
        </w:rPr>
        <w:t>Mob</w:t>
      </w:r>
      <w:r w:rsidRPr="00DC2D69">
        <w:rPr>
          <w:rFonts w:ascii="Verdana" w:hAnsi="Verdana"/>
          <w:color w:val="5A3040"/>
          <w:sz w:val="18"/>
          <w:szCs w:val="18"/>
        </w:rPr>
        <w:t>.:</w:t>
      </w:r>
      <w:r w:rsidR="00733AEE">
        <w:rPr>
          <w:rFonts w:ascii="Verdana" w:hAnsi="Verdana"/>
          <w:sz w:val="18"/>
          <w:szCs w:val="18"/>
        </w:rPr>
        <w:t>...</w:t>
      </w:r>
      <w:r w:rsidR="00C536F9" w:rsidRPr="00DC2D69">
        <w:rPr>
          <w:rFonts w:ascii="Verdana" w:hAnsi="Verdana"/>
          <w:color w:val="5A3040"/>
          <w:sz w:val="18"/>
          <w:szCs w:val="18"/>
        </w:rPr>
        <w:t>………………………………………………………………</w:t>
      </w:r>
    </w:p>
    <w:p w14:paraId="7A795D21" w14:textId="444C54DE" w:rsidR="001006C9" w:rsidRPr="00DC2D69" w:rsidRDefault="001006C9" w:rsidP="00B86B6B">
      <w:pPr>
        <w:spacing w:before="120" w:after="120" w:line="360" w:lineRule="auto"/>
        <w:ind w:left="2410"/>
        <w:contextualSpacing/>
        <w:rPr>
          <w:rFonts w:ascii="Verdana" w:hAnsi="Verdana"/>
          <w:sz w:val="18"/>
          <w:szCs w:val="18"/>
        </w:rPr>
      </w:pPr>
      <w:r w:rsidRPr="00DC2D69">
        <w:rPr>
          <w:rFonts w:ascii="Verdana" w:hAnsi="Verdana"/>
          <w:sz w:val="18"/>
          <w:szCs w:val="18"/>
        </w:rPr>
        <w:t>Електронен адрес</w:t>
      </w:r>
      <w:r w:rsidRPr="00DC2D69">
        <w:rPr>
          <w:rFonts w:ascii="Verdana" w:hAnsi="Verdana"/>
          <w:sz w:val="18"/>
          <w:szCs w:val="18"/>
          <w:lang w:val="en-US"/>
        </w:rPr>
        <w:t xml:space="preserve"> </w:t>
      </w:r>
      <w:r w:rsidRPr="00DC2D69">
        <w:rPr>
          <w:rFonts w:ascii="Verdana" w:hAnsi="Verdana"/>
          <w:color w:val="5A3040"/>
          <w:sz w:val="18"/>
          <w:szCs w:val="18"/>
          <w:lang w:val="en-US"/>
        </w:rPr>
        <w:t>/ E-mail address</w:t>
      </w:r>
      <w:r w:rsidRPr="00DC2D69">
        <w:rPr>
          <w:rFonts w:ascii="Verdana" w:hAnsi="Verdana"/>
          <w:color w:val="5A3040"/>
          <w:sz w:val="18"/>
          <w:szCs w:val="18"/>
        </w:rPr>
        <w:t>:</w:t>
      </w:r>
      <w:r w:rsidR="00733AEE">
        <w:rPr>
          <w:rFonts w:ascii="Verdana" w:hAnsi="Verdana"/>
          <w:sz w:val="18"/>
          <w:szCs w:val="18"/>
        </w:rPr>
        <w:t>...</w:t>
      </w:r>
      <w:r w:rsidR="00C536F9" w:rsidRPr="00DC2D69">
        <w:rPr>
          <w:rFonts w:ascii="Verdana" w:hAnsi="Verdana"/>
          <w:color w:val="5A3040"/>
          <w:sz w:val="18"/>
          <w:szCs w:val="18"/>
        </w:rPr>
        <w:t>………………………………………………</w:t>
      </w:r>
    </w:p>
    <w:p w14:paraId="500203CC" w14:textId="6C4AFC76" w:rsidR="00B86B6B" w:rsidRPr="00DC2D69" w:rsidRDefault="00B86B6B" w:rsidP="00C367B3">
      <w:pPr>
        <w:pStyle w:val="Heading2"/>
        <w:numPr>
          <w:ilvl w:val="0"/>
          <w:numId w:val="0"/>
        </w:numPr>
        <w:ind w:left="1701"/>
        <w:rPr>
          <w:b/>
          <w:sz w:val="18"/>
          <w:szCs w:val="18"/>
          <w:u w:val="single"/>
        </w:rPr>
      </w:pPr>
      <w:bookmarkStart w:id="1" w:name="_Hlk485977393"/>
      <w:r w:rsidRPr="00DC2D69">
        <w:rPr>
          <w:b/>
          <w:sz w:val="18"/>
          <w:szCs w:val="18"/>
        </w:rPr>
        <w:t>Секция 2.</w:t>
      </w:r>
      <w:r w:rsidR="00914B2A" w:rsidRPr="00DC2D69">
        <w:rPr>
          <w:sz w:val="18"/>
          <w:szCs w:val="18"/>
        </w:rPr>
        <w:t xml:space="preserve"> </w:t>
      </w:r>
      <w:r w:rsidR="00A944D8" w:rsidRPr="00DC2D69">
        <w:rPr>
          <w:sz w:val="18"/>
          <w:szCs w:val="18"/>
        </w:rPr>
        <w:t>Отговорник</w:t>
      </w:r>
      <w:r w:rsidR="001006C9" w:rsidRPr="00DC2D69">
        <w:rPr>
          <w:sz w:val="18"/>
          <w:szCs w:val="18"/>
        </w:rPr>
        <w:t xml:space="preserve"> за с</w:t>
      </w:r>
      <w:r w:rsidR="00A944D8" w:rsidRPr="00DC2D69">
        <w:rPr>
          <w:sz w:val="18"/>
          <w:szCs w:val="18"/>
        </w:rPr>
        <w:t xml:space="preserve">етълмент и обезпечения, упълномощено по въпроси, свързани със сетълмент и обезпечения по глава </w:t>
      </w:r>
      <w:r w:rsidR="00585D97" w:rsidRPr="00DC2D69">
        <w:rPr>
          <w:sz w:val="18"/>
          <w:szCs w:val="18"/>
        </w:rPr>
        <w:t>„Правила за сетълмент“</w:t>
      </w:r>
      <w:r w:rsidR="002C1A0F" w:rsidRPr="00DC2D69">
        <w:rPr>
          <w:sz w:val="18"/>
          <w:szCs w:val="18"/>
        </w:rPr>
        <w:t xml:space="preserve"> от Правилата за работа на организиран борсов пазар</w:t>
      </w:r>
      <w:r w:rsidR="00733AEE">
        <w:rPr>
          <w:sz w:val="18"/>
          <w:szCs w:val="18"/>
        </w:rPr>
        <w:t xml:space="preserve"> на електрическа енергия.</w:t>
      </w:r>
      <w:r w:rsidR="002C1A0F" w:rsidRPr="00DC2D69">
        <w:rPr>
          <w:sz w:val="18"/>
          <w:szCs w:val="18"/>
        </w:rPr>
        <w:t xml:space="preserve"> </w:t>
      </w:r>
      <w:r w:rsidR="002C1A0F" w:rsidRPr="00DC2D69">
        <w:rPr>
          <w:rFonts w:cs="Times New Roman"/>
          <w:color w:val="5A3040"/>
          <w:sz w:val="18"/>
          <w:szCs w:val="18"/>
        </w:rPr>
        <w:t xml:space="preserve">/ </w:t>
      </w:r>
      <w:r w:rsidR="00380698" w:rsidRPr="00DC2D69">
        <w:rPr>
          <w:rFonts w:cs="Times New Roman"/>
          <w:color w:val="5A3040"/>
          <w:sz w:val="18"/>
          <w:szCs w:val="18"/>
          <w:lang w:val="en-US"/>
        </w:rPr>
        <w:t>Person</w:t>
      </w:r>
      <w:r w:rsidR="00380698" w:rsidRPr="00DC2D69">
        <w:rPr>
          <w:rFonts w:cs="Times New Roman"/>
          <w:color w:val="5A3040"/>
          <w:sz w:val="18"/>
          <w:szCs w:val="18"/>
        </w:rPr>
        <w:t xml:space="preserve"> </w:t>
      </w:r>
      <w:r w:rsidR="00380698" w:rsidRPr="00DC2D69">
        <w:rPr>
          <w:rFonts w:cs="Times New Roman"/>
          <w:color w:val="5A3040"/>
          <w:sz w:val="18"/>
          <w:szCs w:val="18"/>
          <w:lang w:val="en-US"/>
        </w:rPr>
        <w:t>responsible</w:t>
      </w:r>
      <w:r w:rsidR="00380698" w:rsidRPr="00DC2D69">
        <w:rPr>
          <w:rFonts w:cs="Times New Roman"/>
          <w:color w:val="5A3040"/>
          <w:sz w:val="18"/>
          <w:szCs w:val="18"/>
        </w:rPr>
        <w:t xml:space="preserve"> </w:t>
      </w:r>
      <w:r w:rsidR="00380698" w:rsidRPr="00DC2D69">
        <w:rPr>
          <w:rFonts w:cs="Times New Roman"/>
          <w:color w:val="5A3040"/>
          <w:sz w:val="18"/>
          <w:szCs w:val="18"/>
          <w:lang w:val="en-US"/>
        </w:rPr>
        <w:t>for</w:t>
      </w:r>
      <w:r w:rsidR="00380698" w:rsidRPr="00DC2D69">
        <w:rPr>
          <w:rFonts w:cs="Times New Roman"/>
          <w:color w:val="5A3040"/>
          <w:sz w:val="18"/>
          <w:szCs w:val="18"/>
        </w:rPr>
        <w:t xml:space="preserve"> </w:t>
      </w:r>
      <w:r w:rsidR="00380698" w:rsidRPr="00DC2D69">
        <w:rPr>
          <w:rFonts w:cs="Times New Roman"/>
          <w:color w:val="5A3040"/>
          <w:sz w:val="18"/>
          <w:szCs w:val="18"/>
          <w:lang w:val="en-US"/>
        </w:rPr>
        <w:t>settlement</w:t>
      </w:r>
      <w:r w:rsidR="00380698" w:rsidRPr="00DC2D69">
        <w:rPr>
          <w:rFonts w:cs="Times New Roman"/>
          <w:color w:val="5A3040"/>
          <w:sz w:val="18"/>
          <w:szCs w:val="18"/>
        </w:rPr>
        <w:t xml:space="preserve"> </w:t>
      </w:r>
      <w:r w:rsidR="00380698" w:rsidRPr="00DC2D69">
        <w:rPr>
          <w:rFonts w:cs="Times New Roman"/>
          <w:color w:val="5A3040"/>
          <w:sz w:val="18"/>
          <w:szCs w:val="18"/>
          <w:lang w:val="en-US"/>
        </w:rPr>
        <w:t>and</w:t>
      </w:r>
      <w:r w:rsidR="00380698" w:rsidRPr="00DC2D69">
        <w:rPr>
          <w:rFonts w:cs="Times New Roman"/>
          <w:color w:val="5A3040"/>
          <w:sz w:val="18"/>
          <w:szCs w:val="18"/>
        </w:rPr>
        <w:t xml:space="preserve"> </w:t>
      </w:r>
      <w:r w:rsidR="00380698" w:rsidRPr="00DC2D69">
        <w:rPr>
          <w:rFonts w:cs="Times New Roman"/>
          <w:color w:val="5A3040"/>
          <w:sz w:val="18"/>
          <w:szCs w:val="18"/>
          <w:lang w:val="en-US"/>
        </w:rPr>
        <w:t>collaterals</w:t>
      </w:r>
      <w:r w:rsidR="00380698" w:rsidRPr="00DC2D69">
        <w:rPr>
          <w:rFonts w:cs="Times New Roman"/>
          <w:color w:val="5A3040"/>
          <w:sz w:val="18"/>
          <w:szCs w:val="18"/>
        </w:rPr>
        <w:t xml:space="preserve">, </w:t>
      </w:r>
      <w:r w:rsidR="00380698" w:rsidRPr="00DC2D69">
        <w:rPr>
          <w:rFonts w:cs="Times New Roman"/>
          <w:color w:val="5A3040"/>
          <w:sz w:val="18"/>
          <w:szCs w:val="18"/>
          <w:lang w:val="en-US"/>
        </w:rPr>
        <w:t>authorized</w:t>
      </w:r>
      <w:r w:rsidR="00380698" w:rsidRPr="00DC2D69">
        <w:rPr>
          <w:rFonts w:cs="Times New Roman"/>
          <w:color w:val="5A3040"/>
          <w:sz w:val="18"/>
          <w:szCs w:val="18"/>
        </w:rPr>
        <w:t xml:space="preserve"> </w:t>
      </w:r>
      <w:r w:rsidR="00380698" w:rsidRPr="00DC2D69">
        <w:rPr>
          <w:rFonts w:cs="Times New Roman"/>
          <w:color w:val="5A3040"/>
          <w:sz w:val="18"/>
          <w:szCs w:val="18"/>
          <w:lang w:val="en-US"/>
        </w:rPr>
        <w:t>for</w:t>
      </w:r>
      <w:r w:rsidR="00380698" w:rsidRPr="00DC2D69">
        <w:rPr>
          <w:rFonts w:cs="Times New Roman"/>
          <w:color w:val="5A3040"/>
          <w:sz w:val="18"/>
          <w:szCs w:val="18"/>
        </w:rPr>
        <w:t xml:space="preserve"> </w:t>
      </w:r>
      <w:r w:rsidR="00380698" w:rsidRPr="00DC2D69">
        <w:rPr>
          <w:rFonts w:cs="Times New Roman"/>
          <w:color w:val="5A3040"/>
          <w:sz w:val="18"/>
          <w:szCs w:val="18"/>
          <w:lang w:val="en-US"/>
        </w:rPr>
        <w:t>issues</w:t>
      </w:r>
      <w:r w:rsidR="00380698" w:rsidRPr="00DC2D69">
        <w:rPr>
          <w:rFonts w:cs="Times New Roman"/>
          <w:color w:val="5A3040"/>
          <w:sz w:val="18"/>
          <w:szCs w:val="18"/>
        </w:rPr>
        <w:t xml:space="preserve"> </w:t>
      </w:r>
      <w:r w:rsidR="00380698" w:rsidRPr="00DC2D69">
        <w:rPr>
          <w:rFonts w:cs="Times New Roman"/>
          <w:color w:val="5A3040"/>
          <w:sz w:val="18"/>
          <w:szCs w:val="18"/>
          <w:lang w:val="en-US"/>
        </w:rPr>
        <w:t>related</w:t>
      </w:r>
      <w:r w:rsidR="00380698" w:rsidRPr="00DC2D69">
        <w:rPr>
          <w:rFonts w:cs="Times New Roman"/>
          <w:color w:val="5A3040"/>
          <w:sz w:val="18"/>
          <w:szCs w:val="18"/>
        </w:rPr>
        <w:t xml:space="preserve"> </w:t>
      </w:r>
      <w:r w:rsidR="00380698" w:rsidRPr="00DC2D69">
        <w:rPr>
          <w:rFonts w:cs="Times New Roman"/>
          <w:color w:val="5A3040"/>
          <w:sz w:val="18"/>
          <w:szCs w:val="18"/>
          <w:lang w:val="en-US"/>
        </w:rPr>
        <w:t>to</w:t>
      </w:r>
      <w:r w:rsidR="00380698" w:rsidRPr="00DC2D69">
        <w:rPr>
          <w:rFonts w:cs="Times New Roman"/>
          <w:color w:val="5A3040"/>
          <w:sz w:val="18"/>
          <w:szCs w:val="18"/>
        </w:rPr>
        <w:t xml:space="preserve"> </w:t>
      </w:r>
      <w:r w:rsidR="00380698" w:rsidRPr="00DC2D69">
        <w:rPr>
          <w:rFonts w:cs="Times New Roman"/>
          <w:color w:val="5A3040"/>
          <w:sz w:val="18"/>
          <w:szCs w:val="18"/>
          <w:lang w:val="en-US"/>
        </w:rPr>
        <w:t>settlement</w:t>
      </w:r>
      <w:r w:rsidR="00380698" w:rsidRPr="00DC2D69">
        <w:rPr>
          <w:rFonts w:cs="Times New Roman"/>
          <w:color w:val="5A3040"/>
          <w:sz w:val="18"/>
          <w:szCs w:val="18"/>
        </w:rPr>
        <w:t xml:space="preserve"> </w:t>
      </w:r>
      <w:r w:rsidR="00380698" w:rsidRPr="00DC2D69">
        <w:rPr>
          <w:rFonts w:cs="Times New Roman"/>
          <w:color w:val="5A3040"/>
          <w:sz w:val="18"/>
          <w:szCs w:val="18"/>
          <w:lang w:val="en-US"/>
        </w:rPr>
        <w:t>and</w:t>
      </w:r>
      <w:r w:rsidR="00380698" w:rsidRPr="00DC2D69">
        <w:rPr>
          <w:rFonts w:cs="Times New Roman"/>
          <w:color w:val="5A3040"/>
          <w:sz w:val="18"/>
          <w:szCs w:val="18"/>
        </w:rPr>
        <w:t xml:space="preserve"> </w:t>
      </w:r>
      <w:r w:rsidR="00380698" w:rsidRPr="00DC2D69">
        <w:rPr>
          <w:rFonts w:cs="Times New Roman"/>
          <w:color w:val="5A3040"/>
          <w:sz w:val="18"/>
          <w:szCs w:val="18"/>
          <w:lang w:val="en-US"/>
        </w:rPr>
        <w:t>collaterals</w:t>
      </w:r>
      <w:r w:rsidR="00380698" w:rsidRPr="00DC2D69">
        <w:rPr>
          <w:rFonts w:cs="Times New Roman"/>
          <w:color w:val="5A3040"/>
          <w:sz w:val="18"/>
          <w:szCs w:val="18"/>
        </w:rPr>
        <w:t xml:space="preserve"> </w:t>
      </w:r>
      <w:r w:rsidR="00380698" w:rsidRPr="00DC2D69">
        <w:rPr>
          <w:rFonts w:cs="Times New Roman"/>
          <w:color w:val="5A3040"/>
          <w:sz w:val="18"/>
          <w:szCs w:val="18"/>
          <w:lang w:val="en-US"/>
        </w:rPr>
        <w:t>pursuant</w:t>
      </w:r>
      <w:r w:rsidR="00380698" w:rsidRPr="00DC2D69">
        <w:rPr>
          <w:rFonts w:cs="Times New Roman"/>
          <w:color w:val="5A3040"/>
          <w:sz w:val="18"/>
          <w:szCs w:val="18"/>
        </w:rPr>
        <w:t xml:space="preserve"> </w:t>
      </w:r>
      <w:r w:rsidR="00380698" w:rsidRPr="00DC2D69">
        <w:rPr>
          <w:rFonts w:cs="Times New Roman"/>
          <w:color w:val="5A3040"/>
          <w:sz w:val="18"/>
          <w:szCs w:val="18"/>
          <w:lang w:val="en-US"/>
        </w:rPr>
        <w:t>to</w:t>
      </w:r>
      <w:r w:rsidR="00380698" w:rsidRPr="00DC2D69">
        <w:rPr>
          <w:rFonts w:cs="Times New Roman"/>
          <w:color w:val="5A3040"/>
          <w:sz w:val="18"/>
          <w:szCs w:val="18"/>
        </w:rPr>
        <w:t xml:space="preserve"> </w:t>
      </w:r>
      <w:r w:rsidR="00BE0B8E" w:rsidRPr="00DC2D69">
        <w:rPr>
          <w:rFonts w:cs="Times New Roman"/>
          <w:color w:val="5A3040"/>
          <w:sz w:val="18"/>
          <w:szCs w:val="18"/>
          <w:lang w:val="en-GB"/>
        </w:rPr>
        <w:t xml:space="preserve">the </w:t>
      </w:r>
      <w:r w:rsidR="00BE0B8E" w:rsidRPr="00DC2D69">
        <w:rPr>
          <w:rFonts w:cs="Times New Roman"/>
          <w:color w:val="5A3040"/>
          <w:sz w:val="18"/>
          <w:szCs w:val="18"/>
          <w:lang w:val="en-US"/>
        </w:rPr>
        <w:t>Settlement rules chapter</w:t>
      </w:r>
      <w:r w:rsidR="00380698" w:rsidRPr="00DC2D69">
        <w:rPr>
          <w:rFonts w:cs="Times New Roman"/>
          <w:color w:val="5A3040"/>
          <w:sz w:val="18"/>
          <w:szCs w:val="18"/>
        </w:rPr>
        <w:t xml:space="preserve"> </w:t>
      </w:r>
      <w:r w:rsidR="00380698" w:rsidRPr="00DC2D69">
        <w:rPr>
          <w:rFonts w:cs="Times New Roman"/>
          <w:color w:val="5A3040"/>
          <w:sz w:val="18"/>
          <w:szCs w:val="18"/>
          <w:lang w:val="en-US"/>
        </w:rPr>
        <w:t>of</w:t>
      </w:r>
      <w:r w:rsidR="00380698" w:rsidRPr="00DC2D69">
        <w:rPr>
          <w:rFonts w:cs="Times New Roman"/>
          <w:color w:val="5A3040"/>
          <w:sz w:val="18"/>
          <w:szCs w:val="18"/>
        </w:rPr>
        <w:t xml:space="preserve"> </w:t>
      </w:r>
      <w:r w:rsidR="00380698" w:rsidRPr="00DC2D69">
        <w:rPr>
          <w:rFonts w:cs="Times New Roman"/>
          <w:color w:val="5A3040"/>
          <w:sz w:val="18"/>
          <w:szCs w:val="18"/>
          <w:lang w:val="en-US"/>
        </w:rPr>
        <w:t>the</w:t>
      </w:r>
      <w:r w:rsidR="00380698" w:rsidRPr="00DC2D69">
        <w:rPr>
          <w:rFonts w:cs="Times New Roman"/>
          <w:color w:val="5A3040"/>
          <w:sz w:val="18"/>
          <w:szCs w:val="18"/>
        </w:rPr>
        <w:t xml:space="preserve"> </w:t>
      </w:r>
      <w:r w:rsidR="00380698" w:rsidRPr="00DC2D69">
        <w:rPr>
          <w:rFonts w:cs="Times New Roman"/>
          <w:color w:val="5A3040"/>
          <w:sz w:val="18"/>
          <w:szCs w:val="18"/>
          <w:lang w:val="en-US"/>
        </w:rPr>
        <w:t>Power</w:t>
      </w:r>
      <w:r w:rsidR="00380698" w:rsidRPr="00DC2D69">
        <w:rPr>
          <w:rFonts w:cs="Times New Roman"/>
          <w:color w:val="5A3040"/>
          <w:sz w:val="18"/>
          <w:szCs w:val="18"/>
        </w:rPr>
        <w:t xml:space="preserve"> </w:t>
      </w:r>
      <w:r w:rsidR="00380698" w:rsidRPr="00DC2D69">
        <w:rPr>
          <w:rFonts w:cs="Times New Roman"/>
          <w:color w:val="5A3040"/>
          <w:sz w:val="18"/>
          <w:szCs w:val="18"/>
          <w:lang w:val="en-US"/>
        </w:rPr>
        <w:t>Exchange</w:t>
      </w:r>
      <w:r w:rsidR="00380698" w:rsidRPr="00DC2D69">
        <w:rPr>
          <w:rFonts w:cs="Times New Roman"/>
          <w:color w:val="5A3040"/>
          <w:sz w:val="18"/>
          <w:szCs w:val="18"/>
        </w:rPr>
        <w:t xml:space="preserve"> </w:t>
      </w:r>
      <w:r w:rsidR="00380698" w:rsidRPr="00DC2D69">
        <w:rPr>
          <w:rFonts w:cs="Times New Roman"/>
          <w:color w:val="5A3040"/>
          <w:sz w:val="18"/>
          <w:szCs w:val="18"/>
          <w:lang w:val="en-US"/>
        </w:rPr>
        <w:t>Operational</w:t>
      </w:r>
      <w:r w:rsidR="00380698" w:rsidRPr="00DC2D69">
        <w:rPr>
          <w:rFonts w:cs="Times New Roman"/>
          <w:color w:val="5A3040"/>
          <w:sz w:val="18"/>
          <w:szCs w:val="18"/>
        </w:rPr>
        <w:t xml:space="preserve"> </w:t>
      </w:r>
      <w:r w:rsidR="00380698" w:rsidRPr="00DC2D69">
        <w:rPr>
          <w:rFonts w:cs="Times New Roman"/>
          <w:color w:val="5A3040"/>
          <w:sz w:val="18"/>
          <w:szCs w:val="18"/>
          <w:lang w:val="en-US"/>
        </w:rPr>
        <w:t>Rules</w:t>
      </w:r>
      <w:r w:rsidR="001006C9" w:rsidRPr="00DC2D69">
        <w:rPr>
          <w:rFonts w:cs="Times New Roman"/>
          <w:color w:val="5A3040"/>
          <w:sz w:val="18"/>
          <w:szCs w:val="18"/>
        </w:rPr>
        <w:t>:</w:t>
      </w:r>
      <w:bookmarkStart w:id="2" w:name="_Hlk485977519"/>
      <w:bookmarkStart w:id="3" w:name="_Hlk485977556"/>
      <w:bookmarkStart w:id="4" w:name="_Hlk485977593"/>
      <w:bookmarkEnd w:id="1"/>
    </w:p>
    <w:p w14:paraId="40896EB3" w14:textId="71027526" w:rsidR="001006C9" w:rsidRPr="00DC2D69" w:rsidRDefault="00B00EAF" w:rsidP="00B00EAF">
      <w:pPr>
        <w:spacing w:before="120" w:after="120" w:line="360" w:lineRule="auto"/>
        <w:ind w:left="2410"/>
        <w:contextualSpacing/>
        <w:rPr>
          <w:rFonts w:ascii="Verdana" w:hAnsi="Verdana"/>
          <w:b/>
          <w:sz w:val="18"/>
          <w:szCs w:val="18"/>
          <w:u w:val="single"/>
          <w:lang w:val="en-US"/>
        </w:rPr>
      </w:pPr>
      <w:r w:rsidRPr="00DC2D69">
        <w:rPr>
          <w:rFonts w:ascii="Verdana" w:hAnsi="Verdana"/>
          <w:b/>
          <w:sz w:val="18"/>
          <w:szCs w:val="18"/>
          <w:u w:val="single"/>
        </w:rPr>
        <w:lastRenderedPageBreak/>
        <w:t xml:space="preserve">Представител </w:t>
      </w:r>
      <w:r w:rsidR="001006C9" w:rsidRPr="00DC2D69">
        <w:rPr>
          <w:rFonts w:ascii="Verdana" w:hAnsi="Verdana"/>
          <w:b/>
          <w:sz w:val="18"/>
          <w:szCs w:val="18"/>
          <w:u w:val="single"/>
        </w:rPr>
        <w:t xml:space="preserve"> </w:t>
      </w:r>
      <w:r w:rsidR="001006C9" w:rsidRPr="00DC2D69">
        <w:rPr>
          <w:rFonts w:ascii="Verdana" w:hAnsi="Verdana"/>
          <w:b/>
          <w:color w:val="5A3040"/>
          <w:sz w:val="18"/>
          <w:szCs w:val="18"/>
          <w:u w:val="single"/>
          <w:lang w:val="en-US"/>
        </w:rPr>
        <w:t xml:space="preserve">/ Representative </w:t>
      </w:r>
    </w:p>
    <w:p w14:paraId="10FD2916" w14:textId="77777777" w:rsidR="00C536F9" w:rsidRPr="00DC2D69" w:rsidRDefault="00C536F9" w:rsidP="00C536F9">
      <w:pPr>
        <w:spacing w:before="120" w:after="120" w:line="360" w:lineRule="auto"/>
        <w:ind w:left="2410"/>
        <w:contextualSpacing/>
        <w:rPr>
          <w:rFonts w:ascii="Verdana" w:hAnsi="Verdana"/>
          <w:sz w:val="18"/>
          <w:szCs w:val="18"/>
          <w:lang w:val="en-US"/>
        </w:rPr>
      </w:pPr>
      <w:r w:rsidRPr="00DC2D69">
        <w:rPr>
          <w:rFonts w:ascii="Verdana" w:hAnsi="Verdana"/>
          <w:sz w:val="18"/>
          <w:szCs w:val="18"/>
        </w:rPr>
        <w:t>Име</w:t>
      </w:r>
      <w:r w:rsidRPr="00DC2D69">
        <w:rPr>
          <w:rFonts w:ascii="Verdana" w:hAnsi="Verdana"/>
          <w:sz w:val="18"/>
          <w:szCs w:val="18"/>
          <w:lang w:val="en-US"/>
        </w:rPr>
        <w:t xml:space="preserve"> </w:t>
      </w:r>
      <w:r w:rsidRPr="00DC2D69">
        <w:rPr>
          <w:rFonts w:ascii="Verdana" w:hAnsi="Verdana"/>
          <w:color w:val="5A3040"/>
          <w:sz w:val="18"/>
          <w:szCs w:val="18"/>
          <w:lang w:val="en-US"/>
        </w:rPr>
        <w:t>/ Name</w:t>
      </w:r>
      <w:r w:rsidRPr="00DC2D69">
        <w:rPr>
          <w:rFonts w:ascii="Verdana" w:hAnsi="Verdana"/>
          <w:color w:val="5A3040"/>
          <w:sz w:val="18"/>
          <w:szCs w:val="18"/>
        </w:rPr>
        <w:t>:……………………………………………………………………………………….</w:t>
      </w:r>
    </w:p>
    <w:p w14:paraId="5B1DE48B" w14:textId="77777777" w:rsidR="00C536F9" w:rsidRPr="00DC2D69" w:rsidRDefault="00C536F9" w:rsidP="00C536F9">
      <w:pPr>
        <w:spacing w:before="120" w:after="120" w:line="360" w:lineRule="auto"/>
        <w:ind w:left="2410"/>
        <w:contextualSpacing/>
        <w:rPr>
          <w:rFonts w:ascii="Verdana" w:hAnsi="Verdana"/>
          <w:sz w:val="18"/>
          <w:szCs w:val="18"/>
        </w:rPr>
      </w:pPr>
      <w:r w:rsidRPr="00DC2D69">
        <w:rPr>
          <w:rFonts w:ascii="Verdana" w:hAnsi="Verdana"/>
          <w:sz w:val="18"/>
          <w:szCs w:val="18"/>
        </w:rPr>
        <w:t>Длъжност</w:t>
      </w:r>
      <w:r w:rsidRPr="00DC2D69">
        <w:rPr>
          <w:rFonts w:ascii="Verdana" w:hAnsi="Verdana"/>
          <w:sz w:val="18"/>
          <w:szCs w:val="18"/>
          <w:lang w:val="en-US"/>
        </w:rPr>
        <w:t xml:space="preserve"> </w:t>
      </w:r>
      <w:r w:rsidRPr="00DC2D69">
        <w:rPr>
          <w:rFonts w:ascii="Verdana" w:hAnsi="Verdana"/>
          <w:color w:val="5A3040"/>
          <w:sz w:val="18"/>
          <w:szCs w:val="18"/>
          <w:lang w:val="en-US"/>
        </w:rPr>
        <w:t>/ Position in the company</w:t>
      </w:r>
      <w:r w:rsidRPr="00DC2D69">
        <w:rPr>
          <w:rFonts w:ascii="Verdana" w:hAnsi="Verdana"/>
          <w:color w:val="5A3040"/>
          <w:sz w:val="18"/>
          <w:szCs w:val="18"/>
        </w:rPr>
        <w:t>:</w:t>
      </w:r>
      <w:r w:rsidRPr="00DC2D69">
        <w:rPr>
          <w:rFonts w:ascii="Verdana" w:hAnsi="Verdana"/>
          <w:sz w:val="18"/>
          <w:szCs w:val="18"/>
        </w:rPr>
        <w:t xml:space="preserve"> </w:t>
      </w:r>
      <w:r w:rsidRPr="00DC2D69">
        <w:rPr>
          <w:rFonts w:ascii="Verdana" w:hAnsi="Verdana"/>
          <w:color w:val="5A3040"/>
          <w:sz w:val="18"/>
          <w:szCs w:val="18"/>
        </w:rPr>
        <w:t>:…………………………………………….</w:t>
      </w:r>
    </w:p>
    <w:p w14:paraId="24D58123" w14:textId="77777777" w:rsidR="00C536F9" w:rsidRPr="00DC2D69" w:rsidRDefault="00C536F9" w:rsidP="00C536F9">
      <w:pPr>
        <w:spacing w:before="120" w:after="120" w:line="360" w:lineRule="auto"/>
        <w:ind w:left="2410"/>
        <w:contextualSpacing/>
        <w:rPr>
          <w:rFonts w:ascii="Verdana" w:hAnsi="Verdana"/>
          <w:sz w:val="18"/>
          <w:szCs w:val="18"/>
        </w:rPr>
      </w:pPr>
      <w:r w:rsidRPr="00DC2D69">
        <w:rPr>
          <w:rFonts w:ascii="Verdana" w:hAnsi="Verdana"/>
          <w:sz w:val="18"/>
          <w:szCs w:val="18"/>
        </w:rPr>
        <w:t xml:space="preserve">Телефон </w:t>
      </w:r>
      <w:r w:rsidRPr="00DC2D69">
        <w:rPr>
          <w:rFonts w:ascii="Verdana" w:hAnsi="Verdana"/>
          <w:color w:val="5A3040"/>
          <w:sz w:val="18"/>
          <w:szCs w:val="18"/>
        </w:rPr>
        <w:t xml:space="preserve">/ </w:t>
      </w:r>
      <w:r w:rsidRPr="00DC2D69">
        <w:rPr>
          <w:rFonts w:ascii="Verdana" w:hAnsi="Verdana"/>
          <w:color w:val="5A3040"/>
          <w:sz w:val="18"/>
          <w:szCs w:val="18"/>
          <w:lang w:val="en-US"/>
        </w:rPr>
        <w:t>Tel</w:t>
      </w:r>
      <w:r w:rsidRPr="00DC2D69">
        <w:rPr>
          <w:rFonts w:ascii="Verdana" w:hAnsi="Verdana"/>
          <w:color w:val="5A3040"/>
          <w:sz w:val="18"/>
          <w:szCs w:val="18"/>
        </w:rPr>
        <w:t>.:</w:t>
      </w:r>
      <w:r w:rsidRPr="00DC2D69">
        <w:rPr>
          <w:rFonts w:ascii="Verdana" w:hAnsi="Verdana"/>
          <w:sz w:val="18"/>
          <w:szCs w:val="18"/>
        </w:rPr>
        <w:t xml:space="preserve"> </w:t>
      </w:r>
      <w:r w:rsidRPr="00DC2D69">
        <w:rPr>
          <w:rFonts w:ascii="Verdana" w:hAnsi="Verdana"/>
          <w:color w:val="5A3040"/>
          <w:sz w:val="18"/>
          <w:szCs w:val="18"/>
        </w:rPr>
        <w:t>:……………………………………………………………………………….</w:t>
      </w:r>
    </w:p>
    <w:p w14:paraId="2DC7F0FC" w14:textId="77777777" w:rsidR="00C536F9" w:rsidRPr="00DC2D69" w:rsidRDefault="00C536F9" w:rsidP="00C536F9">
      <w:pPr>
        <w:spacing w:before="120" w:after="120" w:line="360" w:lineRule="auto"/>
        <w:ind w:left="2410"/>
        <w:contextualSpacing/>
        <w:rPr>
          <w:rFonts w:ascii="Verdana" w:hAnsi="Verdana"/>
          <w:sz w:val="18"/>
          <w:szCs w:val="18"/>
        </w:rPr>
      </w:pPr>
      <w:r w:rsidRPr="00DC2D69">
        <w:rPr>
          <w:rFonts w:ascii="Verdana" w:hAnsi="Verdana"/>
          <w:sz w:val="18"/>
          <w:szCs w:val="18"/>
        </w:rPr>
        <w:t xml:space="preserve">Мобилен телефон </w:t>
      </w:r>
      <w:r w:rsidRPr="00DC2D69">
        <w:rPr>
          <w:rFonts w:ascii="Verdana" w:hAnsi="Verdana"/>
          <w:color w:val="5A3040"/>
          <w:sz w:val="18"/>
          <w:szCs w:val="18"/>
        </w:rPr>
        <w:t xml:space="preserve">/ </w:t>
      </w:r>
      <w:r w:rsidRPr="00DC2D69">
        <w:rPr>
          <w:rFonts w:ascii="Verdana" w:hAnsi="Verdana"/>
          <w:color w:val="5A3040"/>
          <w:sz w:val="18"/>
          <w:szCs w:val="18"/>
          <w:lang w:val="en-US"/>
        </w:rPr>
        <w:t>Mob</w:t>
      </w:r>
      <w:r w:rsidRPr="00DC2D69">
        <w:rPr>
          <w:rFonts w:ascii="Verdana" w:hAnsi="Verdana"/>
          <w:color w:val="5A3040"/>
          <w:sz w:val="18"/>
          <w:szCs w:val="18"/>
        </w:rPr>
        <w:t>.:</w:t>
      </w:r>
      <w:r w:rsidRPr="00DC2D69">
        <w:rPr>
          <w:rFonts w:ascii="Verdana" w:hAnsi="Verdana"/>
          <w:sz w:val="18"/>
          <w:szCs w:val="18"/>
        </w:rPr>
        <w:t xml:space="preserve"> </w:t>
      </w:r>
      <w:r w:rsidRPr="00DC2D69">
        <w:rPr>
          <w:rFonts w:ascii="Verdana" w:hAnsi="Verdana"/>
          <w:color w:val="5A3040"/>
          <w:sz w:val="18"/>
          <w:szCs w:val="18"/>
        </w:rPr>
        <w:t>:………………………………………………………………</w:t>
      </w:r>
    </w:p>
    <w:p w14:paraId="6A74C225" w14:textId="77777777" w:rsidR="00C536F9" w:rsidRPr="00DC2D69" w:rsidRDefault="00C536F9" w:rsidP="00C536F9">
      <w:pPr>
        <w:spacing w:before="120" w:after="120" w:line="360" w:lineRule="auto"/>
        <w:ind w:left="2410"/>
        <w:contextualSpacing/>
        <w:rPr>
          <w:rFonts w:ascii="Verdana" w:hAnsi="Verdana"/>
          <w:sz w:val="18"/>
          <w:szCs w:val="18"/>
        </w:rPr>
      </w:pPr>
      <w:r w:rsidRPr="00DC2D69">
        <w:rPr>
          <w:rFonts w:ascii="Verdana" w:hAnsi="Verdana"/>
          <w:sz w:val="18"/>
          <w:szCs w:val="18"/>
        </w:rPr>
        <w:t>Електронен адрес</w:t>
      </w:r>
      <w:r w:rsidRPr="00DC2D69">
        <w:rPr>
          <w:rFonts w:ascii="Verdana" w:hAnsi="Verdana"/>
          <w:sz w:val="18"/>
          <w:szCs w:val="18"/>
          <w:lang w:val="en-US"/>
        </w:rPr>
        <w:t xml:space="preserve"> </w:t>
      </w:r>
      <w:r w:rsidRPr="00DC2D69">
        <w:rPr>
          <w:rFonts w:ascii="Verdana" w:hAnsi="Verdana"/>
          <w:color w:val="5A3040"/>
          <w:sz w:val="18"/>
          <w:szCs w:val="18"/>
          <w:lang w:val="en-US"/>
        </w:rPr>
        <w:t>/ E-mail address</w:t>
      </w:r>
      <w:r w:rsidRPr="00DC2D69">
        <w:rPr>
          <w:rFonts w:ascii="Verdana" w:hAnsi="Verdana"/>
          <w:color w:val="5A3040"/>
          <w:sz w:val="18"/>
          <w:szCs w:val="18"/>
        </w:rPr>
        <w:t>:</w:t>
      </w:r>
      <w:r w:rsidRPr="00DC2D69">
        <w:rPr>
          <w:rFonts w:ascii="Verdana" w:hAnsi="Verdana"/>
          <w:sz w:val="18"/>
          <w:szCs w:val="18"/>
        </w:rPr>
        <w:t xml:space="preserve"> </w:t>
      </w:r>
      <w:r w:rsidRPr="00DC2D69">
        <w:rPr>
          <w:rFonts w:ascii="Verdana" w:hAnsi="Verdana"/>
          <w:color w:val="5A3040"/>
          <w:sz w:val="18"/>
          <w:szCs w:val="18"/>
        </w:rPr>
        <w:t>:………………………………………………</w:t>
      </w:r>
    </w:p>
    <w:bookmarkEnd w:id="2"/>
    <w:bookmarkEnd w:id="3"/>
    <w:bookmarkEnd w:id="4"/>
    <w:p w14:paraId="3CB744A6" w14:textId="1959AEDC" w:rsidR="001006C9" w:rsidRPr="00DC2D69" w:rsidRDefault="00B86B6B" w:rsidP="00C367B3">
      <w:pPr>
        <w:pStyle w:val="Heading2"/>
        <w:numPr>
          <w:ilvl w:val="0"/>
          <w:numId w:val="0"/>
        </w:numPr>
        <w:ind w:left="1701"/>
        <w:rPr>
          <w:sz w:val="18"/>
          <w:szCs w:val="18"/>
        </w:rPr>
      </w:pPr>
      <w:r w:rsidRPr="00DC2D69">
        <w:rPr>
          <w:b/>
          <w:sz w:val="18"/>
          <w:szCs w:val="18"/>
        </w:rPr>
        <w:t>Секция 3.</w:t>
      </w:r>
      <w:r w:rsidR="00914B2A" w:rsidRPr="00DC2D69">
        <w:rPr>
          <w:sz w:val="18"/>
          <w:szCs w:val="18"/>
        </w:rPr>
        <w:t xml:space="preserve"> </w:t>
      </w:r>
      <w:r w:rsidR="001006C9" w:rsidRPr="00DC2D69">
        <w:rPr>
          <w:sz w:val="18"/>
          <w:szCs w:val="18"/>
        </w:rPr>
        <w:t xml:space="preserve">Лице,  </w:t>
      </w:r>
      <w:r w:rsidR="00B00EAF" w:rsidRPr="00DC2D69">
        <w:rPr>
          <w:sz w:val="18"/>
          <w:szCs w:val="18"/>
        </w:rPr>
        <w:t xml:space="preserve">представляващо Търговския участник във връзка с подписан Договор за докладване на данни </w:t>
      </w:r>
      <w:r w:rsidR="001006C9" w:rsidRPr="00DC2D69">
        <w:rPr>
          <w:sz w:val="18"/>
          <w:szCs w:val="18"/>
        </w:rPr>
        <w:t xml:space="preserve">по </w:t>
      </w:r>
      <w:r w:rsidR="00B00EAF" w:rsidRPr="00DC2D69">
        <w:rPr>
          <w:sz w:val="18"/>
          <w:szCs w:val="18"/>
        </w:rPr>
        <w:t xml:space="preserve">Регламент (ЕС) № 1227/2011 на Европейския парламент и на Съвета от 25 октомври 2011 година относно интегритета и прозрачността на пазара за търговия на едро </w:t>
      </w:r>
      <w:r w:rsidR="001006C9" w:rsidRPr="00DC2D69">
        <w:rPr>
          <w:color w:val="5A3040"/>
          <w:sz w:val="18"/>
          <w:szCs w:val="18"/>
        </w:rPr>
        <w:t xml:space="preserve">/ </w:t>
      </w:r>
      <w:r w:rsidR="00047D5C" w:rsidRPr="00DC2D69">
        <w:rPr>
          <w:color w:val="5A3040"/>
          <w:sz w:val="18"/>
          <w:szCs w:val="18"/>
          <w:lang w:val="en-US"/>
        </w:rPr>
        <w:t>Person</w:t>
      </w:r>
      <w:r w:rsidR="00047D5C" w:rsidRPr="00DC2D69">
        <w:rPr>
          <w:color w:val="5A3040"/>
          <w:sz w:val="18"/>
          <w:szCs w:val="18"/>
        </w:rPr>
        <w:t xml:space="preserve"> </w:t>
      </w:r>
      <w:r w:rsidR="00047D5C" w:rsidRPr="00DC2D69">
        <w:rPr>
          <w:color w:val="5A3040"/>
          <w:sz w:val="18"/>
          <w:szCs w:val="18"/>
          <w:lang w:val="en-US"/>
        </w:rPr>
        <w:t>r</w:t>
      </w:r>
      <w:r w:rsidR="001006C9" w:rsidRPr="00DC2D69">
        <w:rPr>
          <w:color w:val="5A3040"/>
          <w:sz w:val="18"/>
          <w:szCs w:val="18"/>
          <w:lang w:val="en-US"/>
        </w:rPr>
        <w:t>epresent</w:t>
      </w:r>
      <w:r w:rsidR="00047D5C" w:rsidRPr="00DC2D69">
        <w:rPr>
          <w:color w:val="5A3040"/>
          <w:sz w:val="18"/>
          <w:szCs w:val="18"/>
          <w:lang w:val="en-US"/>
        </w:rPr>
        <w:t>ing</w:t>
      </w:r>
      <w:r w:rsidR="00047D5C" w:rsidRPr="00DC2D69">
        <w:rPr>
          <w:color w:val="5A3040"/>
          <w:sz w:val="18"/>
          <w:szCs w:val="18"/>
        </w:rPr>
        <w:t xml:space="preserve"> </w:t>
      </w:r>
      <w:r w:rsidR="00047D5C" w:rsidRPr="00DC2D69">
        <w:rPr>
          <w:color w:val="5A3040"/>
          <w:sz w:val="18"/>
          <w:szCs w:val="18"/>
          <w:lang w:val="en-US"/>
        </w:rPr>
        <w:t>the</w:t>
      </w:r>
      <w:r w:rsidR="00047D5C" w:rsidRPr="00DC2D69">
        <w:rPr>
          <w:color w:val="5A3040"/>
          <w:sz w:val="18"/>
          <w:szCs w:val="18"/>
        </w:rPr>
        <w:t xml:space="preserve"> </w:t>
      </w:r>
      <w:r w:rsidR="00047D5C" w:rsidRPr="00DC2D69">
        <w:rPr>
          <w:color w:val="5A3040"/>
          <w:sz w:val="18"/>
          <w:szCs w:val="18"/>
          <w:lang w:val="en-US"/>
        </w:rPr>
        <w:t>Trading</w:t>
      </w:r>
      <w:r w:rsidR="00047D5C" w:rsidRPr="00DC2D69">
        <w:rPr>
          <w:color w:val="5A3040"/>
          <w:sz w:val="18"/>
          <w:szCs w:val="18"/>
        </w:rPr>
        <w:t xml:space="preserve"> </w:t>
      </w:r>
      <w:r w:rsidR="00047D5C" w:rsidRPr="00DC2D69">
        <w:rPr>
          <w:color w:val="5A3040"/>
          <w:sz w:val="18"/>
          <w:szCs w:val="18"/>
          <w:lang w:val="en-US"/>
        </w:rPr>
        <w:t>participant</w:t>
      </w:r>
      <w:r w:rsidR="00047D5C" w:rsidRPr="00DC2D69">
        <w:rPr>
          <w:color w:val="5A3040"/>
          <w:sz w:val="18"/>
          <w:szCs w:val="18"/>
        </w:rPr>
        <w:t xml:space="preserve"> </w:t>
      </w:r>
      <w:r w:rsidR="00047D5C" w:rsidRPr="00DC2D69">
        <w:rPr>
          <w:color w:val="5A3040"/>
          <w:sz w:val="18"/>
          <w:szCs w:val="18"/>
          <w:lang w:val="en-US"/>
        </w:rPr>
        <w:t>in</w:t>
      </w:r>
      <w:r w:rsidR="00047D5C" w:rsidRPr="00DC2D69">
        <w:rPr>
          <w:color w:val="5A3040"/>
          <w:sz w:val="18"/>
          <w:szCs w:val="18"/>
        </w:rPr>
        <w:t xml:space="preserve"> </w:t>
      </w:r>
      <w:r w:rsidR="00047D5C" w:rsidRPr="00DC2D69">
        <w:rPr>
          <w:color w:val="5A3040"/>
          <w:sz w:val="18"/>
          <w:szCs w:val="18"/>
          <w:lang w:val="en-US"/>
        </w:rPr>
        <w:t>connection</w:t>
      </w:r>
      <w:r w:rsidR="00047D5C" w:rsidRPr="00DC2D69">
        <w:rPr>
          <w:color w:val="5A3040"/>
          <w:sz w:val="18"/>
          <w:szCs w:val="18"/>
        </w:rPr>
        <w:t xml:space="preserve"> </w:t>
      </w:r>
      <w:r w:rsidR="00047D5C" w:rsidRPr="00DC2D69">
        <w:rPr>
          <w:color w:val="5A3040"/>
          <w:sz w:val="18"/>
          <w:szCs w:val="18"/>
          <w:lang w:val="en-US"/>
        </w:rPr>
        <w:t>with</w:t>
      </w:r>
      <w:r w:rsidR="00047D5C" w:rsidRPr="00DC2D69">
        <w:rPr>
          <w:color w:val="5A3040"/>
          <w:sz w:val="18"/>
          <w:szCs w:val="18"/>
        </w:rPr>
        <w:t xml:space="preserve"> </w:t>
      </w:r>
      <w:r w:rsidR="00047D5C" w:rsidRPr="00DC2D69">
        <w:rPr>
          <w:color w:val="5A3040"/>
          <w:sz w:val="18"/>
          <w:szCs w:val="18"/>
          <w:lang w:val="en-US"/>
        </w:rPr>
        <w:t>a</w:t>
      </w:r>
      <w:r w:rsidR="00047D5C" w:rsidRPr="00DC2D69">
        <w:rPr>
          <w:color w:val="5A3040"/>
          <w:sz w:val="18"/>
          <w:szCs w:val="18"/>
        </w:rPr>
        <w:t xml:space="preserve"> </w:t>
      </w:r>
      <w:r w:rsidR="00047D5C" w:rsidRPr="00DC2D69">
        <w:rPr>
          <w:color w:val="5A3040"/>
          <w:sz w:val="18"/>
          <w:szCs w:val="18"/>
          <w:lang w:val="en-US"/>
        </w:rPr>
        <w:t>Data</w:t>
      </w:r>
      <w:r w:rsidR="00047D5C" w:rsidRPr="00DC2D69">
        <w:rPr>
          <w:color w:val="5A3040"/>
          <w:sz w:val="18"/>
          <w:szCs w:val="18"/>
        </w:rPr>
        <w:t xml:space="preserve"> </w:t>
      </w:r>
      <w:r w:rsidR="00047D5C" w:rsidRPr="00DC2D69">
        <w:rPr>
          <w:color w:val="5A3040"/>
          <w:sz w:val="18"/>
          <w:szCs w:val="18"/>
          <w:lang w:val="en-US"/>
        </w:rPr>
        <w:t>reporting</w:t>
      </w:r>
      <w:r w:rsidR="00047D5C" w:rsidRPr="00DC2D69">
        <w:rPr>
          <w:color w:val="5A3040"/>
          <w:sz w:val="18"/>
          <w:szCs w:val="18"/>
        </w:rPr>
        <w:t xml:space="preserve"> </w:t>
      </w:r>
      <w:r w:rsidR="00047D5C" w:rsidRPr="00DC2D69">
        <w:rPr>
          <w:color w:val="5A3040"/>
          <w:sz w:val="18"/>
          <w:szCs w:val="18"/>
          <w:lang w:val="en-US"/>
        </w:rPr>
        <w:t>agreement</w:t>
      </w:r>
      <w:r w:rsidR="00047D5C" w:rsidRPr="00DC2D69">
        <w:rPr>
          <w:color w:val="5A3040"/>
          <w:sz w:val="18"/>
          <w:szCs w:val="18"/>
        </w:rPr>
        <w:t xml:space="preserve"> </w:t>
      </w:r>
      <w:r w:rsidR="00047D5C" w:rsidRPr="00DC2D69">
        <w:rPr>
          <w:color w:val="5A3040"/>
          <w:sz w:val="18"/>
          <w:szCs w:val="18"/>
          <w:lang w:val="en-US"/>
        </w:rPr>
        <w:t>pursuant</w:t>
      </w:r>
      <w:r w:rsidR="00047D5C" w:rsidRPr="00DC2D69">
        <w:rPr>
          <w:color w:val="5A3040"/>
          <w:sz w:val="18"/>
          <w:szCs w:val="18"/>
        </w:rPr>
        <w:t xml:space="preserve"> </w:t>
      </w:r>
      <w:r w:rsidR="00047D5C" w:rsidRPr="00DC2D69">
        <w:rPr>
          <w:color w:val="5A3040"/>
          <w:sz w:val="18"/>
          <w:szCs w:val="18"/>
          <w:lang w:val="en-US"/>
        </w:rPr>
        <w:t>to</w:t>
      </w:r>
      <w:r w:rsidR="00047D5C" w:rsidRPr="00DC2D69">
        <w:rPr>
          <w:color w:val="5A3040"/>
          <w:sz w:val="18"/>
          <w:szCs w:val="18"/>
        </w:rPr>
        <w:t xml:space="preserve"> </w:t>
      </w:r>
      <w:r w:rsidR="001006C9" w:rsidRPr="00DC2D69">
        <w:rPr>
          <w:color w:val="5A3040"/>
          <w:sz w:val="18"/>
          <w:szCs w:val="18"/>
        </w:rPr>
        <w:t xml:space="preserve"> </w:t>
      </w:r>
      <w:r w:rsidR="00047D5C" w:rsidRPr="00DC2D69">
        <w:rPr>
          <w:color w:val="5A3040"/>
          <w:sz w:val="18"/>
          <w:szCs w:val="18"/>
          <w:lang w:val="en-US"/>
        </w:rPr>
        <w:t>Regulation</w:t>
      </w:r>
      <w:r w:rsidR="00047D5C" w:rsidRPr="00DC2D69">
        <w:rPr>
          <w:color w:val="5A3040"/>
          <w:sz w:val="18"/>
          <w:szCs w:val="18"/>
        </w:rPr>
        <w:t xml:space="preserve"> (</w:t>
      </w:r>
      <w:r w:rsidR="00047D5C" w:rsidRPr="00DC2D69">
        <w:rPr>
          <w:color w:val="5A3040"/>
          <w:sz w:val="18"/>
          <w:szCs w:val="18"/>
          <w:lang w:val="en-US"/>
        </w:rPr>
        <w:t>E</w:t>
      </w:r>
      <w:r w:rsidR="00DD2884" w:rsidRPr="00DC2D69">
        <w:rPr>
          <w:color w:val="5A3040"/>
          <w:sz w:val="18"/>
          <w:szCs w:val="18"/>
          <w:lang w:val="en-US"/>
        </w:rPr>
        <w:t>U</w:t>
      </w:r>
      <w:r w:rsidR="00047D5C" w:rsidRPr="00DC2D69">
        <w:rPr>
          <w:color w:val="5A3040"/>
          <w:sz w:val="18"/>
          <w:szCs w:val="18"/>
        </w:rPr>
        <w:t xml:space="preserve">) </w:t>
      </w:r>
      <w:r w:rsidR="00047D5C" w:rsidRPr="00DC2D69">
        <w:rPr>
          <w:color w:val="5A3040"/>
          <w:sz w:val="18"/>
          <w:szCs w:val="18"/>
          <w:lang w:val="en-US"/>
        </w:rPr>
        <w:t>No</w:t>
      </w:r>
      <w:r w:rsidR="00047D5C" w:rsidRPr="00DC2D69">
        <w:rPr>
          <w:color w:val="5A3040"/>
          <w:sz w:val="18"/>
          <w:szCs w:val="18"/>
        </w:rPr>
        <w:t xml:space="preserve"> 1227/2011 </w:t>
      </w:r>
      <w:r w:rsidR="00DD2884" w:rsidRPr="00DC2D69">
        <w:rPr>
          <w:color w:val="5A3040"/>
          <w:sz w:val="18"/>
          <w:szCs w:val="18"/>
          <w:lang w:val="en-US"/>
        </w:rPr>
        <w:t>o</w:t>
      </w:r>
      <w:r w:rsidR="00047D5C" w:rsidRPr="00DC2D69">
        <w:rPr>
          <w:color w:val="5A3040"/>
          <w:sz w:val="18"/>
          <w:szCs w:val="18"/>
          <w:lang w:val="en-US"/>
        </w:rPr>
        <w:t>f</w:t>
      </w:r>
      <w:r w:rsidR="00047D5C" w:rsidRPr="00DC2D69">
        <w:rPr>
          <w:color w:val="5A3040"/>
          <w:sz w:val="18"/>
          <w:szCs w:val="18"/>
        </w:rPr>
        <w:t xml:space="preserve"> </w:t>
      </w:r>
      <w:r w:rsidR="00DD2884" w:rsidRPr="00DC2D69">
        <w:rPr>
          <w:color w:val="5A3040"/>
          <w:sz w:val="18"/>
          <w:szCs w:val="18"/>
          <w:lang w:val="en-US"/>
        </w:rPr>
        <w:t>t</w:t>
      </w:r>
      <w:r w:rsidR="00047D5C" w:rsidRPr="00DC2D69">
        <w:rPr>
          <w:color w:val="5A3040"/>
          <w:sz w:val="18"/>
          <w:szCs w:val="18"/>
          <w:lang w:val="en-US"/>
        </w:rPr>
        <w:t>he</w:t>
      </w:r>
      <w:r w:rsidR="00047D5C" w:rsidRPr="00DC2D69">
        <w:rPr>
          <w:color w:val="5A3040"/>
          <w:sz w:val="18"/>
          <w:szCs w:val="18"/>
        </w:rPr>
        <w:t xml:space="preserve"> </w:t>
      </w:r>
      <w:r w:rsidR="00047D5C" w:rsidRPr="00DC2D69">
        <w:rPr>
          <w:color w:val="5A3040"/>
          <w:sz w:val="18"/>
          <w:szCs w:val="18"/>
          <w:lang w:val="en-US"/>
        </w:rPr>
        <w:t>European</w:t>
      </w:r>
      <w:r w:rsidR="00047D5C" w:rsidRPr="00DC2D69">
        <w:rPr>
          <w:color w:val="5A3040"/>
          <w:sz w:val="18"/>
          <w:szCs w:val="18"/>
        </w:rPr>
        <w:t xml:space="preserve"> </w:t>
      </w:r>
      <w:r w:rsidR="00047D5C" w:rsidRPr="00DC2D69">
        <w:rPr>
          <w:color w:val="5A3040"/>
          <w:sz w:val="18"/>
          <w:szCs w:val="18"/>
          <w:lang w:val="en-US"/>
        </w:rPr>
        <w:t>Parliament</w:t>
      </w:r>
      <w:r w:rsidR="00047D5C" w:rsidRPr="00DC2D69">
        <w:rPr>
          <w:color w:val="5A3040"/>
          <w:sz w:val="18"/>
          <w:szCs w:val="18"/>
        </w:rPr>
        <w:t xml:space="preserve"> </w:t>
      </w:r>
      <w:r w:rsidR="00DD2884" w:rsidRPr="00DC2D69">
        <w:rPr>
          <w:color w:val="5A3040"/>
          <w:sz w:val="18"/>
          <w:szCs w:val="18"/>
          <w:lang w:val="en-US"/>
        </w:rPr>
        <w:t>a</w:t>
      </w:r>
      <w:r w:rsidR="00047D5C" w:rsidRPr="00DC2D69">
        <w:rPr>
          <w:color w:val="5A3040"/>
          <w:sz w:val="18"/>
          <w:szCs w:val="18"/>
          <w:lang w:val="en-US"/>
        </w:rPr>
        <w:t>nd</w:t>
      </w:r>
      <w:r w:rsidR="00047D5C" w:rsidRPr="00DC2D69">
        <w:rPr>
          <w:color w:val="5A3040"/>
          <w:sz w:val="18"/>
          <w:szCs w:val="18"/>
        </w:rPr>
        <w:t xml:space="preserve"> </w:t>
      </w:r>
      <w:r w:rsidR="00DD2884" w:rsidRPr="00DC2D69">
        <w:rPr>
          <w:color w:val="5A3040"/>
          <w:sz w:val="18"/>
          <w:szCs w:val="18"/>
          <w:lang w:val="en-US"/>
        </w:rPr>
        <w:t>o</w:t>
      </w:r>
      <w:r w:rsidR="00047D5C" w:rsidRPr="00DC2D69">
        <w:rPr>
          <w:color w:val="5A3040"/>
          <w:sz w:val="18"/>
          <w:szCs w:val="18"/>
          <w:lang w:val="en-US"/>
        </w:rPr>
        <w:t>f</w:t>
      </w:r>
      <w:r w:rsidR="00047D5C" w:rsidRPr="00DC2D69">
        <w:rPr>
          <w:color w:val="5A3040"/>
          <w:sz w:val="18"/>
          <w:szCs w:val="18"/>
        </w:rPr>
        <w:t xml:space="preserve"> </w:t>
      </w:r>
      <w:r w:rsidR="00DD2884" w:rsidRPr="00DC2D69">
        <w:rPr>
          <w:color w:val="5A3040"/>
          <w:sz w:val="18"/>
          <w:szCs w:val="18"/>
          <w:lang w:val="en-US"/>
        </w:rPr>
        <w:t>t</w:t>
      </w:r>
      <w:r w:rsidR="00047D5C" w:rsidRPr="00DC2D69">
        <w:rPr>
          <w:color w:val="5A3040"/>
          <w:sz w:val="18"/>
          <w:szCs w:val="18"/>
          <w:lang w:val="en-US"/>
        </w:rPr>
        <w:t>he</w:t>
      </w:r>
      <w:r w:rsidR="00047D5C" w:rsidRPr="00DC2D69">
        <w:rPr>
          <w:color w:val="5A3040"/>
          <w:sz w:val="18"/>
          <w:szCs w:val="18"/>
        </w:rPr>
        <w:t xml:space="preserve"> </w:t>
      </w:r>
      <w:r w:rsidR="00047D5C" w:rsidRPr="00DC2D69">
        <w:rPr>
          <w:color w:val="5A3040"/>
          <w:sz w:val="18"/>
          <w:szCs w:val="18"/>
          <w:lang w:val="en-US"/>
        </w:rPr>
        <w:t>Council</w:t>
      </w:r>
      <w:r w:rsidR="00047D5C" w:rsidRPr="00DC2D69">
        <w:rPr>
          <w:color w:val="5A3040"/>
          <w:sz w:val="18"/>
          <w:szCs w:val="18"/>
        </w:rPr>
        <w:t xml:space="preserve"> </w:t>
      </w:r>
      <w:r w:rsidR="00DD2884" w:rsidRPr="00DC2D69">
        <w:rPr>
          <w:color w:val="5A3040"/>
          <w:sz w:val="18"/>
          <w:szCs w:val="18"/>
          <w:lang w:val="en-US"/>
        </w:rPr>
        <w:t>o</w:t>
      </w:r>
      <w:r w:rsidR="00047D5C" w:rsidRPr="00DC2D69">
        <w:rPr>
          <w:color w:val="5A3040"/>
          <w:sz w:val="18"/>
          <w:szCs w:val="18"/>
          <w:lang w:val="en-US"/>
        </w:rPr>
        <w:t>f</w:t>
      </w:r>
      <w:r w:rsidR="00047D5C" w:rsidRPr="00DC2D69">
        <w:rPr>
          <w:color w:val="5A3040"/>
          <w:sz w:val="18"/>
          <w:szCs w:val="18"/>
        </w:rPr>
        <w:t xml:space="preserve"> 25 </w:t>
      </w:r>
      <w:r w:rsidR="00047D5C" w:rsidRPr="00DC2D69">
        <w:rPr>
          <w:color w:val="5A3040"/>
          <w:sz w:val="18"/>
          <w:szCs w:val="18"/>
          <w:lang w:val="en-US"/>
        </w:rPr>
        <w:t>October</w:t>
      </w:r>
      <w:r w:rsidR="00047D5C" w:rsidRPr="00DC2D69">
        <w:rPr>
          <w:color w:val="5A3040"/>
          <w:sz w:val="18"/>
          <w:szCs w:val="18"/>
        </w:rPr>
        <w:t xml:space="preserve"> 2011</w:t>
      </w:r>
      <w:r w:rsidR="00DD2884" w:rsidRPr="00DC2D69">
        <w:rPr>
          <w:color w:val="5A3040"/>
          <w:sz w:val="18"/>
          <w:szCs w:val="18"/>
        </w:rPr>
        <w:t xml:space="preserve"> </w:t>
      </w:r>
      <w:r w:rsidR="00047D5C" w:rsidRPr="00DC2D69">
        <w:rPr>
          <w:color w:val="5A3040"/>
          <w:sz w:val="18"/>
          <w:szCs w:val="18"/>
          <w:lang w:val="en-US"/>
        </w:rPr>
        <w:t>on</w:t>
      </w:r>
      <w:r w:rsidR="00047D5C" w:rsidRPr="00DC2D69">
        <w:rPr>
          <w:color w:val="5A3040"/>
          <w:sz w:val="18"/>
          <w:szCs w:val="18"/>
        </w:rPr>
        <w:t xml:space="preserve"> </w:t>
      </w:r>
      <w:r w:rsidR="00047D5C" w:rsidRPr="00DC2D69">
        <w:rPr>
          <w:color w:val="5A3040"/>
          <w:sz w:val="18"/>
          <w:szCs w:val="18"/>
          <w:lang w:val="en-US"/>
        </w:rPr>
        <w:t>Wholesale</w:t>
      </w:r>
      <w:r w:rsidR="00047D5C" w:rsidRPr="00DC2D69">
        <w:rPr>
          <w:color w:val="5A3040"/>
          <w:sz w:val="18"/>
          <w:szCs w:val="18"/>
        </w:rPr>
        <w:t xml:space="preserve"> </w:t>
      </w:r>
      <w:r w:rsidR="00047D5C" w:rsidRPr="00DC2D69">
        <w:rPr>
          <w:color w:val="5A3040"/>
          <w:sz w:val="18"/>
          <w:szCs w:val="18"/>
          <w:lang w:val="en-US"/>
        </w:rPr>
        <w:t>Energy</w:t>
      </w:r>
      <w:r w:rsidR="00047D5C" w:rsidRPr="00DC2D69">
        <w:rPr>
          <w:color w:val="5A3040"/>
          <w:sz w:val="18"/>
          <w:szCs w:val="18"/>
        </w:rPr>
        <w:t xml:space="preserve"> </w:t>
      </w:r>
      <w:r w:rsidR="00047D5C" w:rsidRPr="00DC2D69">
        <w:rPr>
          <w:color w:val="5A3040"/>
          <w:sz w:val="18"/>
          <w:szCs w:val="18"/>
          <w:lang w:val="en-US"/>
        </w:rPr>
        <w:t>Market</w:t>
      </w:r>
      <w:r w:rsidR="00047D5C" w:rsidRPr="00DC2D69">
        <w:rPr>
          <w:color w:val="5A3040"/>
          <w:sz w:val="18"/>
          <w:szCs w:val="18"/>
        </w:rPr>
        <w:t xml:space="preserve"> </w:t>
      </w:r>
      <w:r w:rsidR="00047D5C" w:rsidRPr="00DC2D69">
        <w:rPr>
          <w:color w:val="5A3040"/>
          <w:sz w:val="18"/>
          <w:szCs w:val="18"/>
          <w:lang w:val="en-US"/>
        </w:rPr>
        <w:t>Integrity</w:t>
      </w:r>
      <w:r w:rsidR="00047D5C" w:rsidRPr="00DC2D69">
        <w:rPr>
          <w:color w:val="5A3040"/>
          <w:sz w:val="18"/>
          <w:szCs w:val="18"/>
        </w:rPr>
        <w:t xml:space="preserve"> </w:t>
      </w:r>
      <w:r w:rsidR="00DD2884" w:rsidRPr="00DC2D69">
        <w:rPr>
          <w:color w:val="5A3040"/>
          <w:sz w:val="18"/>
          <w:szCs w:val="18"/>
          <w:lang w:val="en-US"/>
        </w:rPr>
        <w:t>a</w:t>
      </w:r>
      <w:r w:rsidR="00047D5C" w:rsidRPr="00DC2D69">
        <w:rPr>
          <w:color w:val="5A3040"/>
          <w:sz w:val="18"/>
          <w:szCs w:val="18"/>
          <w:lang w:val="en-US"/>
        </w:rPr>
        <w:t>nd</w:t>
      </w:r>
      <w:r w:rsidR="00047D5C" w:rsidRPr="00DC2D69">
        <w:rPr>
          <w:color w:val="5A3040"/>
          <w:sz w:val="18"/>
          <w:szCs w:val="18"/>
        </w:rPr>
        <w:t xml:space="preserve"> </w:t>
      </w:r>
      <w:r w:rsidR="00047D5C" w:rsidRPr="00DC2D69">
        <w:rPr>
          <w:color w:val="5A3040"/>
          <w:sz w:val="18"/>
          <w:szCs w:val="18"/>
          <w:lang w:val="en-US"/>
        </w:rPr>
        <w:t>Transparency</w:t>
      </w:r>
      <w:r w:rsidR="001006C9" w:rsidRPr="00DC2D69">
        <w:rPr>
          <w:color w:val="5A3040"/>
          <w:sz w:val="18"/>
          <w:szCs w:val="18"/>
        </w:rPr>
        <w:t>:</w:t>
      </w:r>
    </w:p>
    <w:p w14:paraId="5DD15916" w14:textId="77777777" w:rsidR="001006C9" w:rsidRPr="00DC2D69" w:rsidRDefault="001006C9" w:rsidP="00B86B6B">
      <w:pPr>
        <w:spacing w:line="360" w:lineRule="auto"/>
        <w:ind w:left="2410"/>
        <w:rPr>
          <w:rFonts w:ascii="Verdana" w:hAnsi="Verdana"/>
          <w:b/>
          <w:sz w:val="18"/>
          <w:szCs w:val="18"/>
          <w:u w:val="single"/>
          <w:lang w:val="en-US"/>
        </w:rPr>
      </w:pPr>
      <w:r w:rsidRPr="00DC2D69">
        <w:rPr>
          <w:rFonts w:ascii="Verdana" w:hAnsi="Verdana"/>
          <w:b/>
          <w:sz w:val="18"/>
          <w:szCs w:val="18"/>
          <w:u w:val="single"/>
        </w:rPr>
        <w:t xml:space="preserve">Представител </w:t>
      </w:r>
      <w:r w:rsidRPr="00DC2D69">
        <w:rPr>
          <w:rFonts w:ascii="Verdana" w:hAnsi="Verdana"/>
          <w:b/>
          <w:color w:val="5A3040"/>
          <w:sz w:val="18"/>
          <w:szCs w:val="18"/>
          <w:u w:val="single"/>
          <w:lang w:val="en-US"/>
        </w:rPr>
        <w:t>/ Representative</w:t>
      </w:r>
    </w:p>
    <w:p w14:paraId="1C48F40A" w14:textId="77777777" w:rsidR="00C536F9" w:rsidRPr="00DC2D69" w:rsidRDefault="00C536F9" w:rsidP="00C536F9">
      <w:pPr>
        <w:spacing w:before="120" w:after="120" w:line="360" w:lineRule="auto"/>
        <w:ind w:left="2410"/>
        <w:contextualSpacing/>
        <w:rPr>
          <w:rFonts w:ascii="Verdana" w:hAnsi="Verdana"/>
          <w:sz w:val="18"/>
          <w:szCs w:val="18"/>
          <w:lang w:val="en-US"/>
        </w:rPr>
      </w:pPr>
      <w:r w:rsidRPr="00DC2D69">
        <w:rPr>
          <w:rFonts w:ascii="Verdana" w:hAnsi="Verdana"/>
          <w:sz w:val="18"/>
          <w:szCs w:val="18"/>
        </w:rPr>
        <w:t>Име</w:t>
      </w:r>
      <w:r w:rsidRPr="00DC2D69">
        <w:rPr>
          <w:rFonts w:ascii="Verdana" w:hAnsi="Verdana"/>
          <w:sz w:val="18"/>
          <w:szCs w:val="18"/>
          <w:lang w:val="en-US"/>
        </w:rPr>
        <w:t xml:space="preserve"> </w:t>
      </w:r>
      <w:r w:rsidRPr="00DC2D69">
        <w:rPr>
          <w:rFonts w:ascii="Verdana" w:hAnsi="Verdana"/>
          <w:color w:val="5A3040"/>
          <w:sz w:val="18"/>
          <w:szCs w:val="18"/>
          <w:lang w:val="en-US"/>
        </w:rPr>
        <w:t>/ Name</w:t>
      </w:r>
      <w:r w:rsidRPr="00DC2D69">
        <w:rPr>
          <w:rFonts w:ascii="Verdana" w:hAnsi="Verdana"/>
          <w:color w:val="5A3040"/>
          <w:sz w:val="18"/>
          <w:szCs w:val="18"/>
        </w:rPr>
        <w:t>:……………………………………………………………………………………….</w:t>
      </w:r>
    </w:p>
    <w:p w14:paraId="35C6DB01" w14:textId="77777777" w:rsidR="00C536F9" w:rsidRPr="00DC2D69" w:rsidRDefault="00C536F9" w:rsidP="00C536F9">
      <w:pPr>
        <w:spacing w:before="120" w:after="120" w:line="360" w:lineRule="auto"/>
        <w:ind w:left="2410"/>
        <w:contextualSpacing/>
        <w:rPr>
          <w:rFonts w:ascii="Verdana" w:hAnsi="Verdana"/>
          <w:sz w:val="18"/>
          <w:szCs w:val="18"/>
        </w:rPr>
      </w:pPr>
      <w:r w:rsidRPr="00DC2D69">
        <w:rPr>
          <w:rFonts w:ascii="Verdana" w:hAnsi="Verdana"/>
          <w:sz w:val="18"/>
          <w:szCs w:val="18"/>
        </w:rPr>
        <w:t>Длъжност</w:t>
      </w:r>
      <w:r w:rsidRPr="00DC2D69">
        <w:rPr>
          <w:rFonts w:ascii="Verdana" w:hAnsi="Verdana"/>
          <w:sz w:val="18"/>
          <w:szCs w:val="18"/>
          <w:lang w:val="en-US"/>
        </w:rPr>
        <w:t xml:space="preserve"> </w:t>
      </w:r>
      <w:r w:rsidRPr="00DC2D69">
        <w:rPr>
          <w:rFonts w:ascii="Verdana" w:hAnsi="Verdana"/>
          <w:color w:val="5A3040"/>
          <w:sz w:val="18"/>
          <w:szCs w:val="18"/>
          <w:lang w:val="en-US"/>
        </w:rPr>
        <w:t>/ Position in the company</w:t>
      </w:r>
      <w:r w:rsidRPr="00DC2D69">
        <w:rPr>
          <w:rFonts w:ascii="Verdana" w:hAnsi="Verdana"/>
          <w:color w:val="5A3040"/>
          <w:sz w:val="18"/>
          <w:szCs w:val="18"/>
        </w:rPr>
        <w:t>:</w:t>
      </w:r>
      <w:r w:rsidRPr="00DC2D69">
        <w:rPr>
          <w:rFonts w:ascii="Verdana" w:hAnsi="Verdana"/>
          <w:sz w:val="18"/>
          <w:szCs w:val="18"/>
        </w:rPr>
        <w:t xml:space="preserve"> </w:t>
      </w:r>
      <w:r w:rsidRPr="00DC2D69">
        <w:rPr>
          <w:rFonts w:ascii="Verdana" w:hAnsi="Verdana"/>
          <w:color w:val="5A3040"/>
          <w:sz w:val="18"/>
          <w:szCs w:val="18"/>
        </w:rPr>
        <w:t>:…………………………………………….</w:t>
      </w:r>
    </w:p>
    <w:p w14:paraId="28CC981F" w14:textId="77777777" w:rsidR="00C536F9" w:rsidRPr="00DC2D69" w:rsidRDefault="00C536F9" w:rsidP="00C536F9">
      <w:pPr>
        <w:spacing w:before="120" w:after="120" w:line="360" w:lineRule="auto"/>
        <w:ind w:left="2410"/>
        <w:contextualSpacing/>
        <w:rPr>
          <w:rFonts w:ascii="Verdana" w:hAnsi="Verdana"/>
          <w:sz w:val="18"/>
          <w:szCs w:val="18"/>
        </w:rPr>
      </w:pPr>
      <w:r w:rsidRPr="00DC2D69">
        <w:rPr>
          <w:rFonts w:ascii="Verdana" w:hAnsi="Verdana"/>
          <w:sz w:val="18"/>
          <w:szCs w:val="18"/>
        </w:rPr>
        <w:t xml:space="preserve">Телефон </w:t>
      </w:r>
      <w:r w:rsidRPr="00DC2D69">
        <w:rPr>
          <w:rFonts w:ascii="Verdana" w:hAnsi="Verdana"/>
          <w:color w:val="5A3040"/>
          <w:sz w:val="18"/>
          <w:szCs w:val="18"/>
        </w:rPr>
        <w:t xml:space="preserve">/ </w:t>
      </w:r>
      <w:r w:rsidRPr="00DC2D69">
        <w:rPr>
          <w:rFonts w:ascii="Verdana" w:hAnsi="Verdana"/>
          <w:color w:val="5A3040"/>
          <w:sz w:val="18"/>
          <w:szCs w:val="18"/>
          <w:lang w:val="en-US"/>
        </w:rPr>
        <w:t>Tel</w:t>
      </w:r>
      <w:r w:rsidRPr="00DC2D69">
        <w:rPr>
          <w:rFonts w:ascii="Verdana" w:hAnsi="Verdana"/>
          <w:color w:val="5A3040"/>
          <w:sz w:val="18"/>
          <w:szCs w:val="18"/>
        </w:rPr>
        <w:t>.:</w:t>
      </w:r>
      <w:r w:rsidRPr="00DC2D69">
        <w:rPr>
          <w:rFonts w:ascii="Verdana" w:hAnsi="Verdana"/>
          <w:sz w:val="18"/>
          <w:szCs w:val="18"/>
        </w:rPr>
        <w:t xml:space="preserve"> </w:t>
      </w:r>
      <w:r w:rsidRPr="00DC2D69">
        <w:rPr>
          <w:rFonts w:ascii="Verdana" w:hAnsi="Verdana"/>
          <w:color w:val="5A3040"/>
          <w:sz w:val="18"/>
          <w:szCs w:val="18"/>
        </w:rPr>
        <w:t>:……………………………………………………………………………….</w:t>
      </w:r>
    </w:p>
    <w:p w14:paraId="4BF4A02C" w14:textId="77777777" w:rsidR="00C536F9" w:rsidRPr="00DC2D69" w:rsidRDefault="00C536F9" w:rsidP="00C536F9">
      <w:pPr>
        <w:spacing w:before="120" w:after="120" w:line="360" w:lineRule="auto"/>
        <w:ind w:left="2410"/>
        <w:contextualSpacing/>
        <w:rPr>
          <w:rFonts w:ascii="Verdana" w:hAnsi="Verdana"/>
          <w:sz w:val="18"/>
          <w:szCs w:val="18"/>
        </w:rPr>
      </w:pPr>
      <w:r w:rsidRPr="00DC2D69">
        <w:rPr>
          <w:rFonts w:ascii="Verdana" w:hAnsi="Verdana"/>
          <w:sz w:val="18"/>
          <w:szCs w:val="18"/>
        </w:rPr>
        <w:t xml:space="preserve">Мобилен телефон </w:t>
      </w:r>
      <w:r w:rsidRPr="00DC2D69">
        <w:rPr>
          <w:rFonts w:ascii="Verdana" w:hAnsi="Verdana"/>
          <w:color w:val="5A3040"/>
          <w:sz w:val="18"/>
          <w:szCs w:val="18"/>
        </w:rPr>
        <w:t xml:space="preserve">/ </w:t>
      </w:r>
      <w:r w:rsidRPr="00DC2D69">
        <w:rPr>
          <w:rFonts w:ascii="Verdana" w:hAnsi="Verdana"/>
          <w:color w:val="5A3040"/>
          <w:sz w:val="18"/>
          <w:szCs w:val="18"/>
          <w:lang w:val="en-US"/>
        </w:rPr>
        <w:t>Mob</w:t>
      </w:r>
      <w:r w:rsidRPr="00DC2D69">
        <w:rPr>
          <w:rFonts w:ascii="Verdana" w:hAnsi="Verdana"/>
          <w:color w:val="5A3040"/>
          <w:sz w:val="18"/>
          <w:szCs w:val="18"/>
        </w:rPr>
        <w:t>.:</w:t>
      </w:r>
      <w:r w:rsidRPr="00DC2D69">
        <w:rPr>
          <w:rFonts w:ascii="Verdana" w:hAnsi="Verdana"/>
          <w:sz w:val="18"/>
          <w:szCs w:val="18"/>
        </w:rPr>
        <w:t xml:space="preserve"> </w:t>
      </w:r>
      <w:r w:rsidRPr="00DC2D69">
        <w:rPr>
          <w:rFonts w:ascii="Verdana" w:hAnsi="Verdana"/>
          <w:color w:val="5A3040"/>
          <w:sz w:val="18"/>
          <w:szCs w:val="18"/>
        </w:rPr>
        <w:t>:………………………………………………………………</w:t>
      </w:r>
    </w:p>
    <w:p w14:paraId="02B199B2" w14:textId="77777777" w:rsidR="00C536F9" w:rsidRPr="00DC2D69" w:rsidRDefault="00C536F9" w:rsidP="00C536F9">
      <w:pPr>
        <w:spacing w:before="120" w:after="120" w:line="360" w:lineRule="auto"/>
        <w:ind w:left="2410"/>
        <w:contextualSpacing/>
        <w:rPr>
          <w:rFonts w:ascii="Verdana" w:hAnsi="Verdana"/>
          <w:sz w:val="18"/>
          <w:szCs w:val="18"/>
        </w:rPr>
      </w:pPr>
      <w:r w:rsidRPr="00DC2D69">
        <w:rPr>
          <w:rFonts w:ascii="Verdana" w:hAnsi="Verdana"/>
          <w:sz w:val="18"/>
          <w:szCs w:val="18"/>
        </w:rPr>
        <w:t>Електронен адрес</w:t>
      </w:r>
      <w:r w:rsidRPr="00DC2D69">
        <w:rPr>
          <w:rFonts w:ascii="Verdana" w:hAnsi="Verdana"/>
          <w:sz w:val="18"/>
          <w:szCs w:val="18"/>
          <w:lang w:val="en-US"/>
        </w:rPr>
        <w:t xml:space="preserve"> </w:t>
      </w:r>
      <w:r w:rsidRPr="00DC2D69">
        <w:rPr>
          <w:rFonts w:ascii="Verdana" w:hAnsi="Verdana"/>
          <w:color w:val="5A3040"/>
          <w:sz w:val="18"/>
          <w:szCs w:val="18"/>
          <w:lang w:val="en-US"/>
        </w:rPr>
        <w:t>/ E-mail address</w:t>
      </w:r>
      <w:r w:rsidRPr="00DC2D69">
        <w:rPr>
          <w:rFonts w:ascii="Verdana" w:hAnsi="Verdana"/>
          <w:color w:val="5A3040"/>
          <w:sz w:val="18"/>
          <w:szCs w:val="18"/>
        </w:rPr>
        <w:t>:</w:t>
      </w:r>
      <w:r w:rsidRPr="00DC2D69">
        <w:rPr>
          <w:rFonts w:ascii="Verdana" w:hAnsi="Verdana"/>
          <w:sz w:val="18"/>
          <w:szCs w:val="18"/>
        </w:rPr>
        <w:t xml:space="preserve"> </w:t>
      </w:r>
      <w:r w:rsidRPr="00DC2D69">
        <w:rPr>
          <w:rFonts w:ascii="Verdana" w:hAnsi="Verdana"/>
          <w:color w:val="5A3040"/>
          <w:sz w:val="18"/>
          <w:szCs w:val="18"/>
        </w:rPr>
        <w:t>:………………………………………………</w:t>
      </w:r>
    </w:p>
    <w:p w14:paraId="329F5878" w14:textId="7CF845FD" w:rsidR="001006C9" w:rsidRPr="00DC2D69" w:rsidRDefault="00B86B6B" w:rsidP="00C367B3">
      <w:pPr>
        <w:pStyle w:val="Heading2"/>
        <w:numPr>
          <w:ilvl w:val="0"/>
          <w:numId w:val="0"/>
        </w:numPr>
        <w:ind w:left="1701"/>
        <w:rPr>
          <w:rFonts w:cs="Times New Roman"/>
          <w:color w:val="5A3040"/>
          <w:sz w:val="18"/>
          <w:szCs w:val="18"/>
        </w:rPr>
      </w:pPr>
      <w:r w:rsidRPr="00DC2D69">
        <w:rPr>
          <w:b/>
          <w:sz w:val="18"/>
          <w:szCs w:val="18"/>
        </w:rPr>
        <w:t>Секция 4.</w:t>
      </w:r>
      <w:r w:rsidR="00914B2A" w:rsidRPr="00DC2D69">
        <w:rPr>
          <w:sz w:val="18"/>
          <w:szCs w:val="18"/>
        </w:rPr>
        <w:t xml:space="preserve"> </w:t>
      </w:r>
      <w:r w:rsidRPr="00DC2D69">
        <w:rPr>
          <w:sz w:val="18"/>
          <w:szCs w:val="18"/>
        </w:rPr>
        <w:t xml:space="preserve">Лице, представляващо Търговския участник във връзка с </w:t>
      </w:r>
      <w:r w:rsidR="001006C9" w:rsidRPr="00DC2D69">
        <w:rPr>
          <w:sz w:val="18"/>
          <w:szCs w:val="18"/>
        </w:rPr>
        <w:t xml:space="preserve">получаване на електронни фактури </w:t>
      </w:r>
      <w:r w:rsidR="001006C9" w:rsidRPr="00DC2D69">
        <w:rPr>
          <w:rFonts w:cs="Times New Roman"/>
          <w:color w:val="5A3040"/>
          <w:sz w:val="18"/>
          <w:szCs w:val="18"/>
        </w:rPr>
        <w:t xml:space="preserve">/ </w:t>
      </w:r>
      <w:r w:rsidR="00DD2884" w:rsidRPr="00DC2D69">
        <w:rPr>
          <w:rFonts w:cs="Times New Roman"/>
          <w:color w:val="5A3040"/>
          <w:sz w:val="18"/>
          <w:szCs w:val="18"/>
          <w:lang w:val="en-ZW"/>
        </w:rPr>
        <w:t>Person</w:t>
      </w:r>
      <w:r w:rsidR="00DD2884" w:rsidRPr="00DC2D69">
        <w:rPr>
          <w:rFonts w:cs="Times New Roman"/>
          <w:color w:val="5A3040"/>
          <w:sz w:val="18"/>
          <w:szCs w:val="18"/>
        </w:rPr>
        <w:t xml:space="preserve"> </w:t>
      </w:r>
      <w:r w:rsidR="00DD2884" w:rsidRPr="00DC2D69">
        <w:rPr>
          <w:rFonts w:cs="Times New Roman"/>
          <w:color w:val="5A3040"/>
          <w:sz w:val="18"/>
          <w:szCs w:val="18"/>
          <w:lang w:val="en-ZW"/>
        </w:rPr>
        <w:t>representing</w:t>
      </w:r>
      <w:r w:rsidR="00DD2884" w:rsidRPr="00DC2D69">
        <w:rPr>
          <w:rFonts w:cs="Times New Roman"/>
          <w:color w:val="5A3040"/>
          <w:sz w:val="18"/>
          <w:szCs w:val="18"/>
        </w:rPr>
        <w:t xml:space="preserve"> </w:t>
      </w:r>
      <w:r w:rsidR="00DD2884" w:rsidRPr="00DC2D69">
        <w:rPr>
          <w:rFonts w:cs="Times New Roman"/>
          <w:color w:val="5A3040"/>
          <w:sz w:val="18"/>
          <w:szCs w:val="18"/>
          <w:lang w:val="en-ZW"/>
        </w:rPr>
        <w:t>the</w:t>
      </w:r>
      <w:r w:rsidR="00DD2884" w:rsidRPr="00DC2D69">
        <w:rPr>
          <w:rFonts w:cs="Times New Roman"/>
          <w:color w:val="5A3040"/>
          <w:sz w:val="18"/>
          <w:szCs w:val="18"/>
        </w:rPr>
        <w:t xml:space="preserve"> </w:t>
      </w:r>
      <w:r w:rsidR="00DD2884" w:rsidRPr="00DC2D69">
        <w:rPr>
          <w:rFonts w:cs="Times New Roman"/>
          <w:color w:val="5A3040"/>
          <w:sz w:val="18"/>
          <w:szCs w:val="18"/>
          <w:lang w:val="en-ZW"/>
        </w:rPr>
        <w:t>Trading</w:t>
      </w:r>
      <w:r w:rsidR="00DD2884" w:rsidRPr="00DC2D69">
        <w:rPr>
          <w:rFonts w:cs="Times New Roman"/>
          <w:color w:val="5A3040"/>
          <w:sz w:val="18"/>
          <w:szCs w:val="18"/>
        </w:rPr>
        <w:t xml:space="preserve"> </w:t>
      </w:r>
      <w:r w:rsidR="00DD2884" w:rsidRPr="00DC2D69">
        <w:rPr>
          <w:rFonts w:cs="Times New Roman"/>
          <w:color w:val="5A3040"/>
          <w:sz w:val="18"/>
          <w:szCs w:val="18"/>
          <w:lang w:val="en-ZW"/>
        </w:rPr>
        <w:t>participant</w:t>
      </w:r>
      <w:r w:rsidR="00DD2884" w:rsidRPr="00DC2D69">
        <w:rPr>
          <w:rFonts w:cs="Times New Roman"/>
          <w:color w:val="5A3040"/>
          <w:sz w:val="18"/>
          <w:szCs w:val="18"/>
        </w:rPr>
        <w:t xml:space="preserve"> </w:t>
      </w:r>
      <w:r w:rsidR="00DD2884" w:rsidRPr="00DC2D69">
        <w:rPr>
          <w:rFonts w:cs="Times New Roman"/>
          <w:color w:val="5A3040"/>
          <w:sz w:val="18"/>
          <w:szCs w:val="18"/>
          <w:lang w:val="en-ZW"/>
        </w:rPr>
        <w:t>in</w:t>
      </w:r>
      <w:r w:rsidR="00DD2884" w:rsidRPr="00DC2D69">
        <w:rPr>
          <w:rFonts w:cs="Times New Roman"/>
          <w:color w:val="5A3040"/>
          <w:sz w:val="18"/>
          <w:szCs w:val="18"/>
        </w:rPr>
        <w:t xml:space="preserve"> </w:t>
      </w:r>
      <w:r w:rsidR="00DD2884" w:rsidRPr="00DC2D69">
        <w:rPr>
          <w:rFonts w:cs="Times New Roman"/>
          <w:color w:val="5A3040"/>
          <w:sz w:val="18"/>
          <w:szCs w:val="18"/>
          <w:lang w:val="en-ZW"/>
        </w:rPr>
        <w:t>connection</w:t>
      </w:r>
      <w:r w:rsidR="00DD2884" w:rsidRPr="00DC2D69">
        <w:rPr>
          <w:rFonts w:cs="Times New Roman"/>
          <w:color w:val="5A3040"/>
          <w:sz w:val="18"/>
          <w:szCs w:val="18"/>
        </w:rPr>
        <w:t xml:space="preserve"> </w:t>
      </w:r>
      <w:r w:rsidR="00DD2884" w:rsidRPr="00DC2D69">
        <w:rPr>
          <w:rFonts w:cs="Times New Roman"/>
          <w:color w:val="5A3040"/>
          <w:sz w:val="18"/>
          <w:szCs w:val="18"/>
          <w:lang w:val="en-ZW"/>
        </w:rPr>
        <w:t>with</w:t>
      </w:r>
      <w:r w:rsidR="00DD2884" w:rsidRPr="00DC2D69">
        <w:rPr>
          <w:rFonts w:cs="Times New Roman"/>
          <w:color w:val="5A3040"/>
          <w:sz w:val="18"/>
          <w:szCs w:val="18"/>
        </w:rPr>
        <w:t xml:space="preserve"> </w:t>
      </w:r>
      <w:r w:rsidR="00DD2884" w:rsidRPr="00DC2D69">
        <w:rPr>
          <w:rFonts w:cs="Times New Roman"/>
          <w:color w:val="5A3040"/>
          <w:sz w:val="18"/>
          <w:szCs w:val="18"/>
          <w:lang w:val="en-ZW"/>
        </w:rPr>
        <w:t>receiving</w:t>
      </w:r>
      <w:r w:rsidR="00DD2884" w:rsidRPr="00DC2D69">
        <w:rPr>
          <w:rFonts w:cs="Times New Roman"/>
          <w:color w:val="5A3040"/>
          <w:sz w:val="18"/>
          <w:szCs w:val="18"/>
        </w:rPr>
        <w:t xml:space="preserve"> </w:t>
      </w:r>
      <w:r w:rsidR="00DD2884" w:rsidRPr="00DC2D69">
        <w:rPr>
          <w:rFonts w:cs="Times New Roman"/>
          <w:color w:val="5A3040"/>
          <w:sz w:val="18"/>
          <w:szCs w:val="18"/>
          <w:lang w:val="en-ZW"/>
        </w:rPr>
        <w:t>electronic</w:t>
      </w:r>
      <w:r w:rsidR="00DD2884" w:rsidRPr="00DC2D69">
        <w:rPr>
          <w:rFonts w:cs="Times New Roman"/>
          <w:color w:val="5A3040"/>
          <w:sz w:val="18"/>
          <w:szCs w:val="18"/>
        </w:rPr>
        <w:t xml:space="preserve"> </w:t>
      </w:r>
      <w:r w:rsidR="00DD2884" w:rsidRPr="00DC2D69">
        <w:rPr>
          <w:rFonts w:cs="Times New Roman"/>
          <w:color w:val="5A3040"/>
          <w:sz w:val="18"/>
          <w:szCs w:val="18"/>
          <w:lang w:val="en-ZW"/>
        </w:rPr>
        <w:t>invoices</w:t>
      </w:r>
      <w:r w:rsidRPr="00DC2D69">
        <w:rPr>
          <w:rFonts w:cs="Times New Roman"/>
          <w:color w:val="5A3040"/>
          <w:sz w:val="18"/>
          <w:szCs w:val="18"/>
        </w:rPr>
        <w:t xml:space="preserve"> </w:t>
      </w:r>
      <w:r w:rsidR="001006C9" w:rsidRPr="00DC2D69">
        <w:rPr>
          <w:rFonts w:cs="Times New Roman"/>
          <w:color w:val="5A3040"/>
          <w:sz w:val="18"/>
          <w:szCs w:val="18"/>
        </w:rPr>
        <w:t>:</w:t>
      </w:r>
    </w:p>
    <w:p w14:paraId="7261EFBE" w14:textId="77777777" w:rsidR="00C536F9" w:rsidRPr="00DC2D69" w:rsidRDefault="00C536F9" w:rsidP="00C536F9">
      <w:pPr>
        <w:spacing w:before="120" w:after="120" w:line="360" w:lineRule="auto"/>
        <w:ind w:left="2410"/>
        <w:contextualSpacing/>
        <w:rPr>
          <w:rFonts w:ascii="Verdana" w:hAnsi="Verdana"/>
          <w:sz w:val="18"/>
          <w:szCs w:val="18"/>
          <w:lang w:val="en-US"/>
        </w:rPr>
      </w:pPr>
      <w:r w:rsidRPr="00DC2D69">
        <w:rPr>
          <w:rFonts w:ascii="Verdana" w:hAnsi="Verdana"/>
          <w:sz w:val="18"/>
          <w:szCs w:val="18"/>
        </w:rPr>
        <w:t>Име</w:t>
      </w:r>
      <w:r w:rsidRPr="00DC2D69">
        <w:rPr>
          <w:rFonts w:ascii="Verdana" w:hAnsi="Verdana"/>
          <w:sz w:val="18"/>
          <w:szCs w:val="18"/>
          <w:lang w:val="en-US"/>
        </w:rPr>
        <w:t xml:space="preserve"> </w:t>
      </w:r>
      <w:r w:rsidRPr="00DC2D69">
        <w:rPr>
          <w:rFonts w:ascii="Verdana" w:hAnsi="Verdana"/>
          <w:color w:val="5A3040"/>
          <w:sz w:val="18"/>
          <w:szCs w:val="18"/>
          <w:lang w:val="en-US"/>
        </w:rPr>
        <w:t>/ Name</w:t>
      </w:r>
      <w:r w:rsidRPr="00DC2D69">
        <w:rPr>
          <w:rFonts w:ascii="Verdana" w:hAnsi="Verdana"/>
          <w:color w:val="5A3040"/>
          <w:sz w:val="18"/>
          <w:szCs w:val="18"/>
        </w:rPr>
        <w:t>:……………………………………………………………………………………….</w:t>
      </w:r>
    </w:p>
    <w:p w14:paraId="32374111" w14:textId="77777777" w:rsidR="00C536F9" w:rsidRPr="00DC2D69" w:rsidRDefault="00C536F9" w:rsidP="00C536F9">
      <w:pPr>
        <w:spacing w:before="120" w:after="120" w:line="360" w:lineRule="auto"/>
        <w:ind w:left="2410"/>
        <w:contextualSpacing/>
        <w:rPr>
          <w:rFonts w:ascii="Verdana" w:hAnsi="Verdana"/>
          <w:sz w:val="18"/>
          <w:szCs w:val="18"/>
        </w:rPr>
      </w:pPr>
      <w:r w:rsidRPr="00DC2D69">
        <w:rPr>
          <w:rFonts w:ascii="Verdana" w:hAnsi="Verdana"/>
          <w:sz w:val="18"/>
          <w:szCs w:val="18"/>
        </w:rPr>
        <w:t>Длъжност</w:t>
      </w:r>
      <w:r w:rsidRPr="00DC2D69">
        <w:rPr>
          <w:rFonts w:ascii="Verdana" w:hAnsi="Verdana"/>
          <w:sz w:val="18"/>
          <w:szCs w:val="18"/>
          <w:lang w:val="en-US"/>
        </w:rPr>
        <w:t xml:space="preserve"> </w:t>
      </w:r>
      <w:r w:rsidRPr="00DC2D69">
        <w:rPr>
          <w:rFonts w:ascii="Verdana" w:hAnsi="Verdana"/>
          <w:color w:val="5A3040"/>
          <w:sz w:val="18"/>
          <w:szCs w:val="18"/>
          <w:lang w:val="en-US"/>
        </w:rPr>
        <w:t>/ Position in the company</w:t>
      </w:r>
      <w:r w:rsidRPr="00DC2D69">
        <w:rPr>
          <w:rFonts w:ascii="Verdana" w:hAnsi="Verdana"/>
          <w:color w:val="5A3040"/>
          <w:sz w:val="18"/>
          <w:szCs w:val="18"/>
        </w:rPr>
        <w:t>:</w:t>
      </w:r>
      <w:r w:rsidRPr="00DC2D69">
        <w:rPr>
          <w:rFonts w:ascii="Verdana" w:hAnsi="Verdana"/>
          <w:sz w:val="18"/>
          <w:szCs w:val="18"/>
        </w:rPr>
        <w:t xml:space="preserve"> </w:t>
      </w:r>
      <w:r w:rsidRPr="00DC2D69">
        <w:rPr>
          <w:rFonts w:ascii="Verdana" w:hAnsi="Verdana"/>
          <w:color w:val="5A3040"/>
          <w:sz w:val="18"/>
          <w:szCs w:val="18"/>
        </w:rPr>
        <w:t>:…………………………………………….</w:t>
      </w:r>
    </w:p>
    <w:p w14:paraId="0CC7E918" w14:textId="77777777" w:rsidR="00C536F9" w:rsidRPr="00DC2D69" w:rsidRDefault="00C536F9" w:rsidP="00C536F9">
      <w:pPr>
        <w:spacing w:before="120" w:after="120" w:line="360" w:lineRule="auto"/>
        <w:ind w:left="2410"/>
        <w:contextualSpacing/>
        <w:rPr>
          <w:rFonts w:ascii="Verdana" w:hAnsi="Verdana"/>
          <w:sz w:val="18"/>
          <w:szCs w:val="18"/>
        </w:rPr>
      </w:pPr>
      <w:r w:rsidRPr="00DC2D69">
        <w:rPr>
          <w:rFonts w:ascii="Verdana" w:hAnsi="Verdana"/>
          <w:sz w:val="18"/>
          <w:szCs w:val="18"/>
        </w:rPr>
        <w:t xml:space="preserve">Телефон </w:t>
      </w:r>
      <w:r w:rsidRPr="00DC2D69">
        <w:rPr>
          <w:rFonts w:ascii="Verdana" w:hAnsi="Verdana"/>
          <w:color w:val="5A3040"/>
          <w:sz w:val="18"/>
          <w:szCs w:val="18"/>
        </w:rPr>
        <w:t xml:space="preserve">/ </w:t>
      </w:r>
      <w:r w:rsidRPr="00DC2D69">
        <w:rPr>
          <w:rFonts w:ascii="Verdana" w:hAnsi="Verdana"/>
          <w:color w:val="5A3040"/>
          <w:sz w:val="18"/>
          <w:szCs w:val="18"/>
          <w:lang w:val="en-US"/>
        </w:rPr>
        <w:t>Tel</w:t>
      </w:r>
      <w:r w:rsidRPr="00DC2D69">
        <w:rPr>
          <w:rFonts w:ascii="Verdana" w:hAnsi="Verdana"/>
          <w:color w:val="5A3040"/>
          <w:sz w:val="18"/>
          <w:szCs w:val="18"/>
        </w:rPr>
        <w:t>.:</w:t>
      </w:r>
      <w:r w:rsidRPr="00DC2D69">
        <w:rPr>
          <w:rFonts w:ascii="Verdana" w:hAnsi="Verdana"/>
          <w:sz w:val="18"/>
          <w:szCs w:val="18"/>
        </w:rPr>
        <w:t xml:space="preserve"> </w:t>
      </w:r>
      <w:r w:rsidRPr="00DC2D69">
        <w:rPr>
          <w:rFonts w:ascii="Verdana" w:hAnsi="Verdana"/>
          <w:color w:val="5A3040"/>
          <w:sz w:val="18"/>
          <w:szCs w:val="18"/>
        </w:rPr>
        <w:t>:……………………………………………………………………………….</w:t>
      </w:r>
    </w:p>
    <w:p w14:paraId="6C45EEDF" w14:textId="77777777" w:rsidR="00C536F9" w:rsidRPr="00DC2D69" w:rsidRDefault="00C536F9" w:rsidP="00C536F9">
      <w:pPr>
        <w:spacing w:before="120" w:after="120" w:line="360" w:lineRule="auto"/>
        <w:ind w:left="2410"/>
        <w:contextualSpacing/>
        <w:rPr>
          <w:rFonts w:ascii="Verdana" w:hAnsi="Verdana"/>
          <w:sz w:val="18"/>
          <w:szCs w:val="18"/>
        </w:rPr>
      </w:pPr>
      <w:r w:rsidRPr="00DC2D69">
        <w:rPr>
          <w:rFonts w:ascii="Verdana" w:hAnsi="Verdana"/>
          <w:sz w:val="18"/>
          <w:szCs w:val="18"/>
        </w:rPr>
        <w:t xml:space="preserve">Мобилен телефон </w:t>
      </w:r>
      <w:r w:rsidRPr="00DC2D69">
        <w:rPr>
          <w:rFonts w:ascii="Verdana" w:hAnsi="Verdana"/>
          <w:color w:val="5A3040"/>
          <w:sz w:val="18"/>
          <w:szCs w:val="18"/>
        </w:rPr>
        <w:t xml:space="preserve">/ </w:t>
      </w:r>
      <w:r w:rsidRPr="00DC2D69">
        <w:rPr>
          <w:rFonts w:ascii="Verdana" w:hAnsi="Verdana"/>
          <w:color w:val="5A3040"/>
          <w:sz w:val="18"/>
          <w:szCs w:val="18"/>
          <w:lang w:val="en-US"/>
        </w:rPr>
        <w:t>Mob</w:t>
      </w:r>
      <w:r w:rsidRPr="00DC2D69">
        <w:rPr>
          <w:rFonts w:ascii="Verdana" w:hAnsi="Verdana"/>
          <w:color w:val="5A3040"/>
          <w:sz w:val="18"/>
          <w:szCs w:val="18"/>
        </w:rPr>
        <w:t>.:</w:t>
      </w:r>
      <w:r w:rsidRPr="00DC2D69">
        <w:rPr>
          <w:rFonts w:ascii="Verdana" w:hAnsi="Verdana"/>
          <w:sz w:val="18"/>
          <w:szCs w:val="18"/>
        </w:rPr>
        <w:t xml:space="preserve"> </w:t>
      </w:r>
      <w:r w:rsidRPr="00DC2D69">
        <w:rPr>
          <w:rFonts w:ascii="Verdana" w:hAnsi="Verdana"/>
          <w:color w:val="5A3040"/>
          <w:sz w:val="18"/>
          <w:szCs w:val="18"/>
        </w:rPr>
        <w:t>:………………………………………………………………</w:t>
      </w:r>
    </w:p>
    <w:p w14:paraId="51E9C0D8" w14:textId="77777777" w:rsidR="00C536F9" w:rsidRPr="00DC2D69" w:rsidRDefault="00C536F9" w:rsidP="00C536F9">
      <w:pPr>
        <w:spacing w:before="120" w:after="120" w:line="360" w:lineRule="auto"/>
        <w:ind w:left="2410"/>
        <w:contextualSpacing/>
        <w:rPr>
          <w:rFonts w:ascii="Verdana" w:hAnsi="Verdana"/>
          <w:sz w:val="18"/>
          <w:szCs w:val="18"/>
        </w:rPr>
      </w:pPr>
      <w:r w:rsidRPr="00DC2D69">
        <w:rPr>
          <w:rFonts w:ascii="Verdana" w:hAnsi="Verdana"/>
          <w:sz w:val="18"/>
          <w:szCs w:val="18"/>
        </w:rPr>
        <w:t>Електронен адрес</w:t>
      </w:r>
      <w:r w:rsidRPr="00DC2D69">
        <w:rPr>
          <w:rFonts w:ascii="Verdana" w:hAnsi="Verdana"/>
          <w:sz w:val="18"/>
          <w:szCs w:val="18"/>
          <w:lang w:val="en-US"/>
        </w:rPr>
        <w:t xml:space="preserve"> </w:t>
      </w:r>
      <w:r w:rsidRPr="00DC2D69">
        <w:rPr>
          <w:rFonts w:ascii="Verdana" w:hAnsi="Verdana"/>
          <w:color w:val="5A3040"/>
          <w:sz w:val="18"/>
          <w:szCs w:val="18"/>
          <w:lang w:val="en-US"/>
        </w:rPr>
        <w:t>/ E-mail address</w:t>
      </w:r>
      <w:r w:rsidRPr="00DC2D69">
        <w:rPr>
          <w:rFonts w:ascii="Verdana" w:hAnsi="Verdana"/>
          <w:color w:val="5A3040"/>
          <w:sz w:val="18"/>
          <w:szCs w:val="18"/>
        </w:rPr>
        <w:t>:</w:t>
      </w:r>
      <w:r w:rsidRPr="00DC2D69">
        <w:rPr>
          <w:rFonts w:ascii="Verdana" w:hAnsi="Verdana"/>
          <w:sz w:val="18"/>
          <w:szCs w:val="18"/>
        </w:rPr>
        <w:t xml:space="preserve"> </w:t>
      </w:r>
      <w:r w:rsidRPr="00DC2D69">
        <w:rPr>
          <w:rFonts w:ascii="Verdana" w:hAnsi="Verdana"/>
          <w:color w:val="5A3040"/>
          <w:sz w:val="18"/>
          <w:szCs w:val="18"/>
        </w:rPr>
        <w:t>:………………………………………………</w:t>
      </w:r>
    </w:p>
    <w:p w14:paraId="14176FAC" w14:textId="1F311C64" w:rsidR="00671164" w:rsidRPr="00DC2D69" w:rsidRDefault="00671164" w:rsidP="00C367B3">
      <w:pPr>
        <w:pStyle w:val="Heading2"/>
        <w:ind w:left="426"/>
        <w:rPr>
          <w:sz w:val="18"/>
          <w:szCs w:val="18"/>
        </w:rPr>
      </w:pPr>
      <w:r w:rsidRPr="00DC2D69">
        <w:rPr>
          <w:sz w:val="18"/>
          <w:szCs w:val="18"/>
        </w:rPr>
        <w:t>В Секция 1 и Секция 2 от настоящ</w:t>
      </w:r>
      <w:r w:rsidR="0011562A" w:rsidRPr="00DC2D69">
        <w:rPr>
          <w:sz w:val="18"/>
          <w:szCs w:val="18"/>
        </w:rPr>
        <w:t>о</w:t>
      </w:r>
      <w:r w:rsidRPr="00DC2D69">
        <w:rPr>
          <w:sz w:val="18"/>
          <w:szCs w:val="18"/>
        </w:rPr>
        <w:t>то приложение Търговският участник може да посочи повече отговорници от минимално необходимите по Правилата за работа на организиран борсов пазар</w:t>
      </w:r>
      <w:r w:rsidR="00DC2D69">
        <w:rPr>
          <w:sz w:val="18"/>
          <w:szCs w:val="18"/>
        </w:rPr>
        <w:t xml:space="preserve"> на електрическа енергия</w:t>
      </w:r>
      <w:r w:rsidRPr="00DC2D69">
        <w:rPr>
          <w:sz w:val="18"/>
          <w:szCs w:val="18"/>
        </w:rPr>
        <w:t>.</w:t>
      </w:r>
      <w:r w:rsidR="00733AEE">
        <w:rPr>
          <w:sz w:val="18"/>
          <w:szCs w:val="18"/>
        </w:rPr>
        <w:t xml:space="preserve"> </w:t>
      </w:r>
      <w:r w:rsidR="00047D5C" w:rsidRPr="00DC2D69">
        <w:rPr>
          <w:sz w:val="18"/>
          <w:szCs w:val="18"/>
        </w:rPr>
        <w:t>/</w:t>
      </w:r>
      <w:r w:rsidR="00733AEE">
        <w:rPr>
          <w:sz w:val="18"/>
          <w:szCs w:val="18"/>
        </w:rPr>
        <w:t xml:space="preserve"> </w:t>
      </w:r>
      <w:r w:rsidR="00047D5C" w:rsidRPr="009139EC">
        <w:rPr>
          <w:rFonts w:cs="Times New Roman"/>
          <w:bCs w:val="0"/>
          <w:iCs w:val="0"/>
          <w:color w:val="5A3040"/>
          <w:sz w:val="18"/>
          <w:szCs w:val="18"/>
          <w:lang w:val="en-US"/>
        </w:rPr>
        <w:t>In sections 1 and 2 herein the Trading participant may list more persons responsible for trading than the minimum number required under the Power Exchange Operational Rules.</w:t>
      </w:r>
    </w:p>
    <w:p w14:paraId="31864029" w14:textId="1DC86C47" w:rsidR="001006C9" w:rsidRPr="009139EC" w:rsidRDefault="00C536F9" w:rsidP="00C367B3">
      <w:pPr>
        <w:pStyle w:val="Heading2"/>
        <w:ind w:left="426"/>
        <w:rPr>
          <w:rFonts w:cs="Times New Roman"/>
          <w:bCs w:val="0"/>
          <w:iCs w:val="0"/>
          <w:color w:val="5A3040"/>
          <w:sz w:val="18"/>
          <w:szCs w:val="18"/>
          <w:lang w:val="en-US"/>
        </w:rPr>
      </w:pPr>
      <w:r w:rsidRPr="00DC2D69">
        <w:rPr>
          <w:sz w:val="18"/>
          <w:szCs w:val="18"/>
        </w:rPr>
        <w:t>Промяна на данните по настоящ</w:t>
      </w:r>
      <w:r w:rsidR="0011562A" w:rsidRPr="00DC2D69">
        <w:rPr>
          <w:sz w:val="18"/>
          <w:szCs w:val="18"/>
        </w:rPr>
        <w:t>о</w:t>
      </w:r>
      <w:r w:rsidRPr="00DC2D69">
        <w:rPr>
          <w:sz w:val="18"/>
          <w:szCs w:val="18"/>
        </w:rPr>
        <w:t>то приложение се осъществява чрез подписване на ново приложение от Търговския участник и</w:t>
      </w:r>
      <w:r w:rsidR="001006C9" w:rsidRPr="00DC2D69">
        <w:rPr>
          <w:sz w:val="18"/>
          <w:szCs w:val="18"/>
        </w:rPr>
        <w:t xml:space="preserve"> </w:t>
      </w:r>
      <w:r w:rsidRPr="00DC2D69">
        <w:rPr>
          <w:sz w:val="18"/>
          <w:szCs w:val="18"/>
        </w:rPr>
        <w:t xml:space="preserve">официалното представяне на същото на БНЕБ за прилагане към Договора за участие на борсов пазар на електрическа енергия. </w:t>
      </w:r>
      <w:r w:rsidR="001006C9" w:rsidRPr="00DC2D69">
        <w:rPr>
          <w:sz w:val="18"/>
          <w:szCs w:val="18"/>
        </w:rPr>
        <w:t xml:space="preserve">/ </w:t>
      </w:r>
      <w:r w:rsidR="00047D5C" w:rsidRPr="009139EC">
        <w:rPr>
          <w:rFonts w:cs="Times New Roman"/>
          <w:bCs w:val="0"/>
          <w:iCs w:val="0"/>
          <w:color w:val="5A3040"/>
          <w:sz w:val="18"/>
          <w:szCs w:val="18"/>
          <w:lang w:val="en-US"/>
        </w:rPr>
        <w:t xml:space="preserve">Any change to the data herein shall be effected by signing a new appendix by the Trading participant and officially submitting it to IBEX to be attached to the Agreement for participation in </w:t>
      </w:r>
      <w:r w:rsidR="00DD2884" w:rsidRPr="009139EC">
        <w:rPr>
          <w:rFonts w:cs="Times New Roman"/>
          <w:bCs w:val="0"/>
          <w:iCs w:val="0"/>
          <w:color w:val="5A3040"/>
          <w:sz w:val="18"/>
          <w:szCs w:val="18"/>
          <w:lang w:val="en-US"/>
        </w:rPr>
        <w:t>the</w:t>
      </w:r>
      <w:r w:rsidR="00047D5C" w:rsidRPr="009139EC">
        <w:rPr>
          <w:rFonts w:cs="Times New Roman"/>
          <w:bCs w:val="0"/>
          <w:iCs w:val="0"/>
          <w:color w:val="5A3040"/>
          <w:sz w:val="18"/>
          <w:szCs w:val="18"/>
          <w:lang w:val="en-US"/>
        </w:rPr>
        <w:t xml:space="preserve"> power exchange market for </w:t>
      </w:r>
      <w:r w:rsidR="00DD2884" w:rsidRPr="009139EC">
        <w:rPr>
          <w:rFonts w:cs="Times New Roman"/>
          <w:bCs w:val="0"/>
          <w:iCs w:val="0"/>
          <w:color w:val="5A3040"/>
          <w:sz w:val="18"/>
          <w:szCs w:val="18"/>
          <w:lang w:val="en-US"/>
        </w:rPr>
        <w:t>electricity.</w:t>
      </w:r>
    </w:p>
    <w:p w14:paraId="7CD9547B" w14:textId="77777777" w:rsidR="00C367B3" w:rsidRPr="00DC2D69" w:rsidRDefault="00C367B3" w:rsidP="00C536F9">
      <w:pPr>
        <w:spacing w:before="360"/>
        <w:jc w:val="center"/>
        <w:rPr>
          <w:rFonts w:ascii="Verdana" w:hAnsi="Verdana"/>
          <w:sz w:val="18"/>
          <w:szCs w:val="18"/>
        </w:rPr>
      </w:pPr>
    </w:p>
    <w:p w14:paraId="42A29BFC" w14:textId="77777777" w:rsidR="00C536F9" w:rsidRPr="00DC2D69" w:rsidRDefault="00C536F9" w:rsidP="00C536F9">
      <w:pPr>
        <w:spacing w:before="360"/>
        <w:jc w:val="center"/>
        <w:rPr>
          <w:rFonts w:ascii="Verdana" w:hAnsi="Verdana"/>
          <w:sz w:val="18"/>
          <w:szCs w:val="18"/>
        </w:rPr>
      </w:pPr>
      <w:r w:rsidRPr="00DC2D69">
        <w:rPr>
          <w:rFonts w:ascii="Verdana" w:hAnsi="Verdana"/>
          <w:sz w:val="18"/>
          <w:szCs w:val="18"/>
        </w:rPr>
        <w:t>....................................................................</w:t>
      </w:r>
    </w:p>
    <w:p w14:paraId="7346EAA9" w14:textId="77777777" w:rsidR="00C536F9" w:rsidRPr="00DC2D69" w:rsidRDefault="00C536F9" w:rsidP="00C536F9">
      <w:pPr>
        <w:jc w:val="center"/>
        <w:rPr>
          <w:rFonts w:ascii="Verdana" w:hAnsi="Verdana"/>
          <w:sz w:val="18"/>
          <w:szCs w:val="18"/>
        </w:rPr>
      </w:pPr>
      <w:r w:rsidRPr="00DC2D69">
        <w:rPr>
          <w:rFonts w:ascii="Verdana" w:hAnsi="Verdana"/>
          <w:sz w:val="18"/>
          <w:szCs w:val="18"/>
        </w:rPr>
        <w:t>Дата / Място:</w:t>
      </w:r>
    </w:p>
    <w:p w14:paraId="02A5469E" w14:textId="77777777" w:rsidR="00C536F9" w:rsidRPr="00DC2D69" w:rsidRDefault="00C536F9" w:rsidP="00C536F9">
      <w:pPr>
        <w:jc w:val="center"/>
        <w:rPr>
          <w:rFonts w:ascii="Verdana" w:hAnsi="Verdana"/>
          <w:sz w:val="18"/>
          <w:szCs w:val="18"/>
          <w:lang w:val="en-GB"/>
        </w:rPr>
      </w:pPr>
      <w:r w:rsidRPr="00DC2D69">
        <w:rPr>
          <w:rFonts w:ascii="Verdana" w:hAnsi="Verdana"/>
          <w:sz w:val="18"/>
          <w:szCs w:val="18"/>
          <w:lang w:val="en-GB"/>
        </w:rPr>
        <w:t>Date / Place:</w:t>
      </w:r>
    </w:p>
    <w:p w14:paraId="1992BA32" w14:textId="77777777" w:rsidR="00C536F9" w:rsidRPr="00DC2D69" w:rsidRDefault="00C536F9" w:rsidP="00C536F9">
      <w:pPr>
        <w:spacing w:before="360"/>
        <w:jc w:val="center"/>
        <w:rPr>
          <w:rFonts w:ascii="Verdana" w:hAnsi="Verdana"/>
          <w:sz w:val="18"/>
          <w:szCs w:val="18"/>
        </w:rPr>
      </w:pPr>
      <w:r w:rsidRPr="00DC2D69">
        <w:rPr>
          <w:rFonts w:ascii="Verdana" w:hAnsi="Verdana"/>
          <w:sz w:val="18"/>
          <w:szCs w:val="18"/>
        </w:rPr>
        <w:t>....................................................................</w:t>
      </w:r>
    </w:p>
    <w:p w14:paraId="2CFDDCBF" w14:textId="77777777" w:rsidR="00C536F9" w:rsidRPr="00DC2D69" w:rsidRDefault="00C536F9" w:rsidP="00C536F9">
      <w:pPr>
        <w:jc w:val="center"/>
        <w:rPr>
          <w:rFonts w:ascii="Verdana" w:hAnsi="Verdana"/>
          <w:sz w:val="18"/>
          <w:szCs w:val="18"/>
        </w:rPr>
      </w:pPr>
      <w:r w:rsidRPr="00DC2D69">
        <w:rPr>
          <w:rFonts w:ascii="Verdana" w:hAnsi="Verdana"/>
          <w:sz w:val="18"/>
          <w:szCs w:val="18"/>
        </w:rPr>
        <w:t>(Име и длъжност</w:t>
      </w:r>
      <w:r w:rsidRPr="00DC2D69">
        <w:rPr>
          <w:rFonts w:ascii="Verdana" w:hAnsi="Verdana"/>
          <w:sz w:val="18"/>
          <w:szCs w:val="18"/>
          <w:lang w:val="en-GB"/>
        </w:rPr>
        <w:t>/</w:t>
      </w:r>
      <w:r w:rsidRPr="00DC2D69">
        <w:rPr>
          <w:rFonts w:ascii="Verdana" w:hAnsi="Verdana"/>
          <w:color w:val="5A3040"/>
          <w:sz w:val="18"/>
          <w:szCs w:val="18"/>
          <w:lang w:val="en-US"/>
        </w:rPr>
        <w:t xml:space="preserve"> Name and title</w:t>
      </w:r>
      <w:r w:rsidRPr="00DC2D69">
        <w:rPr>
          <w:rFonts w:ascii="Verdana" w:hAnsi="Verdana"/>
          <w:sz w:val="18"/>
          <w:szCs w:val="18"/>
        </w:rPr>
        <w:t>)</w:t>
      </w:r>
    </w:p>
    <w:p w14:paraId="604F5AEF" w14:textId="7E56455E" w:rsidR="00C367B3" w:rsidRPr="00DC2D69" w:rsidRDefault="00C536F9" w:rsidP="00DC2D69">
      <w:pPr>
        <w:jc w:val="center"/>
        <w:rPr>
          <w:rFonts w:ascii="Verdana" w:hAnsi="Verdana"/>
          <w:i/>
          <w:sz w:val="18"/>
          <w:szCs w:val="18"/>
        </w:rPr>
      </w:pPr>
      <w:r w:rsidRPr="00DC2D69">
        <w:rPr>
          <w:rFonts w:ascii="Verdana" w:hAnsi="Verdana"/>
          <w:sz w:val="18"/>
          <w:szCs w:val="18"/>
        </w:rPr>
        <w:t xml:space="preserve">(Търговски участник/ </w:t>
      </w:r>
      <w:r w:rsidRPr="00DC2D69">
        <w:rPr>
          <w:rFonts w:ascii="Verdana" w:hAnsi="Verdana"/>
          <w:color w:val="5A3040"/>
          <w:sz w:val="18"/>
          <w:szCs w:val="18"/>
          <w:lang w:val="en-US"/>
        </w:rPr>
        <w:t>Trading</w:t>
      </w:r>
      <w:r w:rsidRPr="00DC2D69">
        <w:rPr>
          <w:rFonts w:ascii="Verdana" w:hAnsi="Verdana"/>
          <w:color w:val="5A3040"/>
          <w:sz w:val="18"/>
          <w:szCs w:val="18"/>
        </w:rPr>
        <w:t xml:space="preserve"> </w:t>
      </w:r>
      <w:r w:rsidRPr="00DC2D69">
        <w:rPr>
          <w:rFonts w:ascii="Verdana" w:hAnsi="Verdana"/>
          <w:color w:val="5A3040"/>
          <w:sz w:val="18"/>
          <w:szCs w:val="18"/>
          <w:lang w:val="en-US"/>
        </w:rPr>
        <w:t>Participant</w:t>
      </w:r>
      <w:r w:rsidRPr="00DC2D69">
        <w:rPr>
          <w:rFonts w:ascii="Verdana" w:hAnsi="Verdana"/>
          <w:sz w:val="18"/>
          <w:szCs w:val="18"/>
        </w:rPr>
        <w:t>)</w:t>
      </w:r>
    </w:p>
    <w:sectPr w:rsidR="00C367B3" w:rsidRPr="00DC2D69" w:rsidSect="009300BC">
      <w:headerReference w:type="default" r:id="rId8"/>
      <w:headerReference w:type="first" r:id="rId9"/>
      <w:pgSz w:w="11906" w:h="16838" w:code="9"/>
      <w:pgMar w:top="1787" w:right="1274" w:bottom="993" w:left="1418" w:header="22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EA9D37" w14:textId="77777777" w:rsidR="00D35307" w:rsidRDefault="00D35307">
      <w:r>
        <w:separator/>
      </w:r>
    </w:p>
    <w:p w14:paraId="329E14D5" w14:textId="77777777" w:rsidR="00D35307" w:rsidRDefault="00D35307"/>
  </w:endnote>
  <w:endnote w:type="continuationSeparator" w:id="0">
    <w:p w14:paraId="7CE32D3F" w14:textId="77777777" w:rsidR="00D35307" w:rsidRDefault="00D35307">
      <w:r>
        <w:continuationSeparator/>
      </w:r>
    </w:p>
    <w:p w14:paraId="324BCF56" w14:textId="77777777" w:rsidR="00D35307" w:rsidRDefault="00D353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EA1CCE" w14:textId="77777777" w:rsidR="00D35307" w:rsidRDefault="00D35307">
      <w:r>
        <w:separator/>
      </w:r>
    </w:p>
    <w:p w14:paraId="1D5FF7DC" w14:textId="77777777" w:rsidR="00D35307" w:rsidRDefault="00D35307"/>
  </w:footnote>
  <w:footnote w:type="continuationSeparator" w:id="0">
    <w:p w14:paraId="766FB5B6" w14:textId="77777777" w:rsidR="00D35307" w:rsidRDefault="00D35307">
      <w:r>
        <w:continuationSeparator/>
      </w:r>
    </w:p>
    <w:p w14:paraId="369B0EE3" w14:textId="77777777" w:rsidR="00D35307" w:rsidRDefault="00D3530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5B2D44" w14:textId="77777777" w:rsidR="009300BC" w:rsidRPr="00EF0FF8" w:rsidRDefault="009300BC" w:rsidP="009300BC">
    <w:pPr>
      <w:pBdr>
        <w:bottom w:val="single" w:sz="4" w:space="13" w:color="993366"/>
      </w:pBdr>
      <w:tabs>
        <w:tab w:val="center" w:pos="4703"/>
        <w:tab w:val="right" w:pos="9406"/>
      </w:tabs>
      <w:jc w:val="center"/>
    </w:pPr>
    <w:r>
      <w:rPr>
        <w:rFonts w:ascii="Verdana" w:eastAsia="Calibri" w:hAnsi="Verdana"/>
        <w:i/>
        <w:color w:val="595959"/>
        <w:sz w:val="20"/>
        <w:szCs w:val="20"/>
        <w:lang w:val="en-US" w:eastAsia="en-US"/>
      </w:rPr>
      <w:t>Agreement for participation in the organized power exchange</w:t>
    </w:r>
    <w:r>
      <w:rPr>
        <w:rFonts w:ascii="Verdana" w:eastAsia="Calibri" w:hAnsi="Verdana"/>
        <w:i/>
        <w:color w:val="595959"/>
        <w:sz w:val="20"/>
        <w:szCs w:val="20"/>
        <w:lang w:eastAsia="en-US"/>
      </w:rPr>
      <w:t xml:space="preserve"> </w:t>
    </w:r>
    <w:r w:rsidRPr="00260A34">
      <w:rPr>
        <w:rFonts w:ascii="Verdana" w:eastAsia="Calibri" w:hAnsi="Verdana"/>
        <w:i/>
        <w:color w:val="595959"/>
        <w:sz w:val="20"/>
        <w:szCs w:val="20"/>
        <w:lang w:val="en-GB" w:eastAsia="en-US"/>
      </w:rPr>
      <w:t xml:space="preserve">market </w:t>
    </w:r>
    <w:r>
      <w:rPr>
        <w:rFonts w:ascii="Verdana" w:eastAsia="Calibri" w:hAnsi="Verdana"/>
        <w:i/>
        <w:color w:val="595959"/>
        <w:sz w:val="20"/>
        <w:szCs w:val="20"/>
        <w:lang w:val="en-US" w:eastAsia="en-US"/>
      </w:rPr>
      <w:t>for electricity</w:t>
    </w:r>
  </w:p>
  <w:p w14:paraId="1042CB7F" w14:textId="77777777" w:rsidR="009300BC" w:rsidRPr="009300BC" w:rsidRDefault="009300BC" w:rsidP="009300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52ECC0" w14:textId="73BB8944" w:rsidR="009300BC" w:rsidRDefault="009300BC">
    <w:pPr>
      <w:pStyle w:val="Header"/>
    </w:pPr>
    <w:r>
      <w:rPr>
        <w:noProof/>
      </w:rPr>
      <mc:AlternateContent>
        <mc:Choice Requires="wps">
          <w:drawing>
            <wp:anchor distT="0" distB="0" distL="114300" distR="114300" simplePos="0" relativeHeight="251659264" behindDoc="0" locked="0" layoutInCell="1" allowOverlap="1" wp14:anchorId="11FAA628" wp14:editId="20957D30">
              <wp:simplePos x="0" y="0"/>
              <wp:positionH relativeFrom="column">
                <wp:posOffset>-83820</wp:posOffset>
              </wp:positionH>
              <wp:positionV relativeFrom="paragraph">
                <wp:posOffset>977265</wp:posOffset>
              </wp:positionV>
              <wp:extent cx="9690735" cy="635"/>
              <wp:effectExtent l="15240" t="9525" r="9525" b="889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90735" cy="635"/>
                      </a:xfrm>
                      <a:prstGeom prst="straightConnector1">
                        <a:avLst/>
                      </a:prstGeom>
                      <a:noFill/>
                      <a:ln w="12700">
                        <a:solidFill>
                          <a:srgbClr val="BFBFBF"/>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6411531F" id="_x0000_t32" coordsize="21600,21600" o:spt="32" o:oned="t" path="m,l21600,21600e" filled="f">
              <v:path arrowok="t" fillok="f" o:connecttype="none"/>
              <o:lock v:ext="edit" shapetype="t"/>
            </v:shapetype>
            <v:shape id="AutoShape 3" o:spid="_x0000_s1026" type="#_x0000_t32" style="position:absolute;margin-left:-6.6pt;margin-top:76.95pt;width:763.05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" strokecolor="#bfbfbf" strokeweight="1pt">
              <v:shadow color="#7f7f7f" opacity=".5" offset="1pt"/>
            </v:shape>
          </w:pict>
        </mc:Fallback>
      </mc:AlternateContent>
    </w:r>
    <w:r w:rsidRPr="000B0B8E">
      <w:rPr>
        <w:noProof/>
      </w:rPr>
      <w:drawing>
        <wp:inline distT="0" distB="0" distL="0" distR="0" wp14:anchorId="7FF4166F" wp14:editId="0CEFD6B4">
          <wp:extent cx="2333625" cy="914400"/>
          <wp:effectExtent l="0" t="0" r="9525" b="0"/>
          <wp:docPr id="20" name="Picture 20" descr="04_IBEX_en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04_IBEX_en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3625" cy="9144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2ED7ABD"/>
    <w:multiLevelType w:val="hybridMultilevel"/>
    <w:tmpl w:val="2CE84D54"/>
    <w:lvl w:ilvl="0" w:tplc="09A08DC4">
      <w:start w:val="22"/>
      <w:numFmt w:val="decimal"/>
      <w:pStyle w:val="Heading2"/>
      <w:lvlText w:val="%1."/>
      <w:lvlJc w:val="left"/>
      <w:pPr>
        <w:ind w:left="1352" w:hanging="360"/>
      </w:pPr>
      <w:rPr>
        <w:rFonts w:hint="default"/>
      </w:rPr>
    </w:lvl>
    <w:lvl w:ilvl="1" w:tplc="04020019" w:tentative="1">
      <w:start w:val="1"/>
      <w:numFmt w:val="lowerLetter"/>
      <w:lvlText w:val="%2."/>
      <w:lvlJc w:val="left"/>
      <w:pPr>
        <w:ind w:left="1865" w:hanging="360"/>
      </w:pPr>
    </w:lvl>
    <w:lvl w:ilvl="2" w:tplc="0402001B" w:tentative="1">
      <w:start w:val="1"/>
      <w:numFmt w:val="lowerRoman"/>
      <w:lvlText w:val="%3."/>
      <w:lvlJc w:val="right"/>
      <w:pPr>
        <w:ind w:left="2585" w:hanging="180"/>
      </w:pPr>
    </w:lvl>
    <w:lvl w:ilvl="3" w:tplc="0402000F" w:tentative="1">
      <w:start w:val="1"/>
      <w:numFmt w:val="decimal"/>
      <w:lvlText w:val="%4."/>
      <w:lvlJc w:val="left"/>
      <w:pPr>
        <w:ind w:left="3305" w:hanging="360"/>
      </w:pPr>
    </w:lvl>
    <w:lvl w:ilvl="4" w:tplc="04020019" w:tentative="1">
      <w:start w:val="1"/>
      <w:numFmt w:val="lowerLetter"/>
      <w:lvlText w:val="%5."/>
      <w:lvlJc w:val="left"/>
      <w:pPr>
        <w:ind w:left="4025" w:hanging="360"/>
      </w:pPr>
    </w:lvl>
    <w:lvl w:ilvl="5" w:tplc="0402001B" w:tentative="1">
      <w:start w:val="1"/>
      <w:numFmt w:val="lowerRoman"/>
      <w:lvlText w:val="%6."/>
      <w:lvlJc w:val="right"/>
      <w:pPr>
        <w:ind w:left="4745" w:hanging="180"/>
      </w:pPr>
    </w:lvl>
    <w:lvl w:ilvl="6" w:tplc="0402000F" w:tentative="1">
      <w:start w:val="1"/>
      <w:numFmt w:val="decimal"/>
      <w:lvlText w:val="%7."/>
      <w:lvlJc w:val="left"/>
      <w:pPr>
        <w:ind w:left="5465" w:hanging="360"/>
      </w:pPr>
    </w:lvl>
    <w:lvl w:ilvl="7" w:tplc="04020019" w:tentative="1">
      <w:start w:val="1"/>
      <w:numFmt w:val="lowerLetter"/>
      <w:lvlText w:val="%8."/>
      <w:lvlJc w:val="left"/>
      <w:pPr>
        <w:ind w:left="6185" w:hanging="360"/>
      </w:pPr>
    </w:lvl>
    <w:lvl w:ilvl="8" w:tplc="0402001B" w:tentative="1">
      <w:start w:val="1"/>
      <w:numFmt w:val="lowerRoman"/>
      <w:lvlText w:val="%9."/>
      <w:lvlJc w:val="right"/>
      <w:pPr>
        <w:ind w:left="6905" w:hanging="180"/>
      </w:pPr>
    </w:lvl>
  </w:abstractNum>
  <w:abstractNum w:abstractNumId="1" w15:restartNumberingAfterBreak="0">
    <w:nsid w:val="679A397C"/>
    <w:multiLevelType w:val="multilevel"/>
    <w:tmpl w:val="DAC8E6DC"/>
    <w:lvl w:ilvl="0">
      <w:start w:val="1"/>
      <w:numFmt w:val="upperRoman"/>
      <w:pStyle w:val="Heading1"/>
      <w:lvlText w:val="%1."/>
      <w:lvlJc w:val="right"/>
      <w:pPr>
        <w:ind w:left="6031" w:hanging="360"/>
      </w:pPr>
      <w:rPr>
        <w:rFonts w:hint="default"/>
        <w:b/>
        <w:i w:val="0"/>
        <w:sz w:val="20"/>
        <w:szCs w:val="24"/>
      </w:rPr>
    </w:lvl>
    <w:lvl w:ilvl="1">
      <w:start w:val="1"/>
      <w:numFmt w:val="decimal"/>
      <w:lvlRestart w:val="0"/>
      <w:suff w:val="space"/>
      <w:lvlText w:val="%1.%2"/>
      <w:lvlJc w:val="left"/>
      <w:pPr>
        <w:ind w:left="6834" w:hanging="313"/>
      </w:pPr>
      <w:rPr>
        <w:rFonts w:ascii="Verdana" w:hAnsi="Verdana" w:hint="default"/>
        <w:b w:val="0"/>
        <w:i w:val="0"/>
        <w:sz w:val="20"/>
        <w:szCs w:val="24"/>
      </w:rPr>
    </w:lvl>
    <w:lvl w:ilvl="2">
      <w:start w:val="1"/>
      <w:numFmt w:val="decimal"/>
      <w:lvlRestart w:val="0"/>
      <w:suff w:val="space"/>
      <w:lvlText w:val="%1.%2.%3"/>
      <w:lvlJc w:val="left"/>
      <w:pPr>
        <w:ind w:left="6351" w:hanging="680"/>
      </w:pPr>
      <w:rPr>
        <w:rFonts w:ascii="Times New Roman" w:hAnsi="Times New Roman" w:hint="default"/>
        <w:b/>
        <w:i w:val="0"/>
        <w:sz w:val="24"/>
        <w:szCs w:val="24"/>
      </w:rPr>
    </w:lvl>
    <w:lvl w:ilvl="3">
      <w:start w:val="1"/>
      <w:numFmt w:val="decimal"/>
      <w:lvlRestart w:val="2"/>
      <w:pStyle w:val="Heading4"/>
      <w:suff w:val="space"/>
      <w:lvlText w:val="%1.%2.%4."/>
      <w:lvlJc w:val="left"/>
      <w:pPr>
        <w:ind w:left="5671" w:firstLine="0"/>
      </w:pPr>
      <w:rPr>
        <w:rFonts w:ascii="Times New Roman" w:hAnsi="Times New Roman" w:hint="default"/>
        <w:b/>
        <w:i w:val="0"/>
        <w:sz w:val="24"/>
        <w:szCs w:val="24"/>
      </w:rPr>
    </w:lvl>
    <w:lvl w:ilvl="4">
      <w:start w:val="1"/>
      <w:numFmt w:val="lowerLetter"/>
      <w:lvlText w:val="(%5)"/>
      <w:lvlJc w:val="left"/>
      <w:pPr>
        <w:tabs>
          <w:tab w:val="num" w:pos="6731"/>
        </w:tabs>
        <w:ind w:left="6731" w:hanging="360"/>
      </w:pPr>
      <w:rPr>
        <w:rFonts w:hint="default"/>
      </w:rPr>
    </w:lvl>
    <w:lvl w:ilvl="5">
      <w:start w:val="1"/>
      <w:numFmt w:val="lowerRoman"/>
      <w:lvlText w:val="(%6)"/>
      <w:lvlJc w:val="left"/>
      <w:pPr>
        <w:tabs>
          <w:tab w:val="num" w:pos="7091"/>
        </w:tabs>
        <w:ind w:left="7091" w:hanging="360"/>
      </w:pPr>
      <w:rPr>
        <w:rFonts w:hint="default"/>
      </w:rPr>
    </w:lvl>
    <w:lvl w:ilvl="6">
      <w:start w:val="1"/>
      <w:numFmt w:val="decimal"/>
      <w:lvlText w:val="%7."/>
      <w:lvlJc w:val="left"/>
      <w:pPr>
        <w:tabs>
          <w:tab w:val="num" w:pos="7451"/>
        </w:tabs>
        <w:ind w:left="7451" w:hanging="360"/>
      </w:pPr>
      <w:rPr>
        <w:rFonts w:hint="default"/>
        <w:b w:val="0"/>
        <w:bCs w:val="0"/>
      </w:rPr>
    </w:lvl>
    <w:lvl w:ilvl="7">
      <w:start w:val="1"/>
      <w:numFmt w:val="lowerLetter"/>
      <w:lvlText w:val="%8."/>
      <w:lvlJc w:val="left"/>
      <w:pPr>
        <w:tabs>
          <w:tab w:val="num" w:pos="7811"/>
        </w:tabs>
        <w:ind w:left="7811" w:hanging="360"/>
      </w:pPr>
      <w:rPr>
        <w:rFonts w:hint="default"/>
      </w:rPr>
    </w:lvl>
    <w:lvl w:ilvl="8">
      <w:start w:val="1"/>
      <w:numFmt w:val="lowerRoman"/>
      <w:lvlText w:val="%9."/>
      <w:lvlJc w:val="left"/>
      <w:pPr>
        <w:tabs>
          <w:tab w:val="num" w:pos="8171"/>
        </w:tabs>
        <w:ind w:left="8171" w:hanging="360"/>
      </w:pPr>
      <w:rPr>
        <w:rFonts w:hint="default"/>
      </w:rPr>
    </w:lvl>
  </w:abstractNum>
  <w:abstractNum w:abstractNumId="2" w15:restartNumberingAfterBreak="0">
    <w:nsid w:val="6F6F5163"/>
    <w:multiLevelType w:val="hybridMultilevel"/>
    <w:tmpl w:val="60ACFB56"/>
    <w:lvl w:ilvl="0" w:tplc="C6F08E2A">
      <w:start w:val="1"/>
      <w:numFmt w:val="decimal"/>
      <w:lvlText w:val="%1."/>
      <w:lvlJc w:val="left"/>
      <w:pPr>
        <w:ind w:left="720" w:hanging="360"/>
      </w:pPr>
      <w:rPr>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7124333C"/>
    <w:multiLevelType w:val="hybridMultilevel"/>
    <w:tmpl w:val="FFE46E5A"/>
    <w:lvl w:ilvl="0" w:tplc="E192605A">
      <w:start w:val="3"/>
      <w:numFmt w:val="bullet"/>
      <w:lvlText w:val="□"/>
      <w:lvlJc w:val="left"/>
      <w:pPr>
        <w:ind w:left="1080" w:hanging="360"/>
      </w:pPr>
      <w:rPr>
        <w:rFonts w:ascii="Verdana" w:hAnsi="Verdana" w:cs="Times New Roman" w:hint="default"/>
        <w:sz w:val="28"/>
        <w:szCs w:val="28"/>
      </w:rPr>
    </w:lvl>
    <w:lvl w:ilvl="1" w:tplc="042F0003" w:tentative="1">
      <w:start w:val="1"/>
      <w:numFmt w:val="bullet"/>
      <w:lvlText w:val="o"/>
      <w:lvlJc w:val="left"/>
      <w:pPr>
        <w:ind w:left="1800" w:hanging="360"/>
      </w:pPr>
      <w:rPr>
        <w:rFonts w:ascii="Courier New" w:hAnsi="Courier New" w:cs="Courier New"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abstractNum w:abstractNumId="4" w15:restartNumberingAfterBreak="0">
    <w:nsid w:val="76CE07D5"/>
    <w:multiLevelType w:val="hybridMultilevel"/>
    <w:tmpl w:val="E3C4529C"/>
    <w:lvl w:ilvl="0" w:tplc="FE12A560">
      <w:start w:val="1"/>
      <w:numFmt w:val="lowerLetter"/>
      <w:pStyle w:val="Heading3"/>
      <w:lvlText w:val="%1."/>
      <w:lvlJc w:val="left"/>
      <w:pPr>
        <w:ind w:left="1287" w:hanging="360"/>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num w:numId="1">
    <w:abstractNumId w:val="0"/>
  </w:num>
  <w:num w:numId="2">
    <w:abstractNumId w:val="4"/>
  </w:num>
  <w:num w:numId="3">
    <w:abstractNumId w:val="2"/>
  </w:num>
  <w:num w:numId="4">
    <w:abstractNumId w:val="3"/>
  </w:num>
  <w:num w:numId="5">
    <w:abstractNumId w:val="0"/>
    <w:lvlOverride w:ilvl="0">
      <w:startOverride w:val="1"/>
    </w:lvlOverride>
  </w:num>
  <w:num w:numId="6">
    <w:abstractNumId w:val="0"/>
    <w:lvlOverride w:ilvl="0">
      <w:startOverride w:val="1"/>
    </w:lvlOverride>
  </w:num>
  <w:num w:numId="7">
    <w:abstractNumId w:val="0"/>
    <w:lvlOverride w:ilvl="0">
      <w:startOverride w:val="1"/>
    </w:lvlOverride>
  </w:num>
  <w:num w:numId="8">
    <w:abstractNumId w:val="0"/>
  </w:num>
  <w:num w:numId="9">
    <w:abstractNumId w:val="0"/>
  </w:num>
  <w:num w:numId="10">
    <w:abstractNumId w:val="0"/>
    <w:lvlOverride w:ilvl="0">
      <w:startOverride w:val="4"/>
    </w:lvlOverride>
  </w:num>
  <w:num w:numId="11">
    <w:abstractNumId w:val="0"/>
  </w:num>
  <w:num w:numId="12">
    <w:abstractNumId w:val="0"/>
  </w:num>
  <w:num w:numId="13">
    <w:abstractNumId w:val="0"/>
  </w:num>
  <w:num w:numId="14">
    <w:abstractNumId w:val="0"/>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num>
  <w:num w:numId="17">
    <w:abstractNumId w:val="0"/>
    <w:lvlOverride w:ilvl="0">
      <w:startOverride w:val="1"/>
    </w:lvlOverride>
  </w:num>
  <w:num w:numId="18">
    <w:abstractNumId w:val="0"/>
    <w:lvlOverride w:ilvl="0">
      <w:startOverride w:val="3"/>
    </w:lvlOverride>
  </w:num>
  <w:num w:numId="19">
    <w:abstractNumId w:val="0"/>
  </w:num>
  <w:num w:numId="20">
    <w:abstractNumId w:val="1"/>
  </w:num>
  <w:num w:numId="21">
    <w:abstractNumId w:val="0"/>
    <w:lvlOverride w:ilvl="0">
      <w:startOverride w:val="7"/>
    </w:lvlOverride>
  </w:num>
  <w:num w:numId="22">
    <w:abstractNumId w:val="0"/>
  </w:num>
  <w:num w:numId="23">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num>
  <w:num w:numId="28">
    <w:abstractNumId w:val="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num>
  <w:num w:numId="31">
    <w:abstractNumId w:val="1"/>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num>
  <w:num w:numId="35">
    <w:abstractNumId w:val="0"/>
    <w:lvlOverride w:ilvl="0">
      <w:startOverride w:val="15"/>
    </w:lvlOverride>
  </w:num>
  <w:num w:numId="36">
    <w:abstractNumId w:val="0"/>
  </w:num>
  <w:num w:numId="37">
    <w:abstractNumId w:val="0"/>
  </w:num>
  <w:num w:numId="38">
    <w:abstractNumId w:val="0"/>
  </w:num>
  <w:num w:numId="39">
    <w:abstractNumId w:val="0"/>
    <w:lvlOverride w:ilvl="0">
      <w:startOverride w:val="24"/>
    </w:lvlOverride>
  </w:num>
  <w:num w:numId="40">
    <w:abstractNumId w:val="0"/>
    <w:lvlOverride w:ilvl="0">
      <w:startOverride w:val="26"/>
    </w:lvlOverride>
  </w:num>
  <w:num w:numId="41">
    <w:abstractNumId w:val="0"/>
    <w:lvlOverride w:ilvl="0">
      <w:startOverride w:val="30"/>
    </w:lvlOverride>
  </w:num>
  <w:num w:numId="42">
    <w:abstractNumId w:val="0"/>
    <w:lvlOverride w:ilvl="0">
      <w:startOverride w:val="31"/>
    </w:lvlOverride>
  </w:num>
  <w:num w:numId="43">
    <w:abstractNumId w:val="0"/>
    <w:lvlOverride w:ilvl="0">
      <w:startOverride w:val="33"/>
    </w:lvlOverride>
  </w:num>
  <w:num w:numId="44">
    <w:abstractNumId w:val="0"/>
    <w:lvlOverride w:ilvl="0">
      <w:startOverride w:val="33"/>
    </w:lvlOverride>
  </w:num>
  <w:num w:numId="45">
    <w:abstractNumId w:val="0"/>
    <w:lvlOverride w:ilvl="0">
      <w:startOverride w:val="36"/>
    </w:lvlOverride>
  </w:num>
  <w:num w:numId="46">
    <w:abstractNumId w:val="0"/>
    <w:lvlOverride w:ilvl="0">
      <w:startOverride w:val="37"/>
    </w:lvlOverride>
  </w:num>
  <w:num w:numId="47">
    <w:abstractNumId w:val="0"/>
    <w:lvlOverride w:ilvl="0">
      <w:startOverride w:val="38"/>
    </w:lvlOverride>
  </w:num>
  <w:num w:numId="48">
    <w:abstractNumId w:val="0"/>
  </w:num>
  <w:num w:numId="49">
    <w:abstractNumId w:val="0"/>
    <w:lvlOverride w:ilvl="0">
      <w:startOverride w:val="6"/>
    </w:lvlOverride>
  </w:num>
  <w:num w:numId="50">
    <w:abstractNumId w:val="0"/>
    <w:lvlOverride w:ilvl="0">
      <w:startOverride w:val="9"/>
    </w:lvlOverride>
  </w:num>
  <w:num w:numId="51">
    <w:abstractNumId w:val="0"/>
    <w:lvlOverride w:ilvl="0">
      <w:startOverride w:val="13"/>
    </w:lvlOverride>
  </w:num>
  <w:num w:numId="52">
    <w:abstractNumId w:val="0"/>
    <w:lvlOverride w:ilvl="0">
      <w:startOverride w:val="18"/>
    </w:lvlOverride>
  </w:num>
  <w:num w:numId="53">
    <w:abstractNumId w:val="0"/>
    <w:lvlOverride w:ilvl="0">
      <w:startOverride w:val="18"/>
    </w:lvlOverride>
  </w:num>
  <w:num w:numId="54">
    <w:abstractNumId w:val="0"/>
    <w:lvlOverride w:ilvl="0">
      <w:startOverride w:val="24"/>
    </w:lvlOverride>
  </w:num>
  <w:num w:numId="55">
    <w:abstractNumId w:val="0"/>
    <w:lvlOverride w:ilvl="0">
      <w:startOverride w:val="22"/>
    </w:lvlOverride>
  </w:num>
  <w:num w:numId="56">
    <w:abstractNumId w:val="0"/>
    <w:lvlOverride w:ilvl="0">
      <w:startOverride w:val="24"/>
    </w:lvlOverride>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20"/>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616F"/>
    <w:rsid w:val="0000589D"/>
    <w:rsid w:val="00007383"/>
    <w:rsid w:val="00007FB8"/>
    <w:rsid w:val="0002061E"/>
    <w:rsid w:val="00032233"/>
    <w:rsid w:val="00040912"/>
    <w:rsid w:val="00047D5C"/>
    <w:rsid w:val="000531D5"/>
    <w:rsid w:val="0005509E"/>
    <w:rsid w:val="00061AD5"/>
    <w:rsid w:val="00061B25"/>
    <w:rsid w:val="00073322"/>
    <w:rsid w:val="000737BC"/>
    <w:rsid w:val="000743C6"/>
    <w:rsid w:val="00085A66"/>
    <w:rsid w:val="00093279"/>
    <w:rsid w:val="00095B29"/>
    <w:rsid w:val="000A1D85"/>
    <w:rsid w:val="000A6885"/>
    <w:rsid w:val="000B0B8E"/>
    <w:rsid w:val="000B210B"/>
    <w:rsid w:val="000F762D"/>
    <w:rsid w:val="000F7D19"/>
    <w:rsid w:val="001006C9"/>
    <w:rsid w:val="001018A5"/>
    <w:rsid w:val="00104083"/>
    <w:rsid w:val="0011562A"/>
    <w:rsid w:val="001259C9"/>
    <w:rsid w:val="00130F6F"/>
    <w:rsid w:val="00133605"/>
    <w:rsid w:val="0014004C"/>
    <w:rsid w:val="001409B2"/>
    <w:rsid w:val="00140D7A"/>
    <w:rsid w:val="001442ED"/>
    <w:rsid w:val="00145150"/>
    <w:rsid w:val="001565C6"/>
    <w:rsid w:val="00172694"/>
    <w:rsid w:val="00181DAC"/>
    <w:rsid w:val="00196E1D"/>
    <w:rsid w:val="00197A83"/>
    <w:rsid w:val="001A5A20"/>
    <w:rsid w:val="001A7714"/>
    <w:rsid w:val="001D2F61"/>
    <w:rsid w:val="001E49B1"/>
    <w:rsid w:val="001E64BE"/>
    <w:rsid w:val="00207759"/>
    <w:rsid w:val="00224216"/>
    <w:rsid w:val="002353DD"/>
    <w:rsid w:val="0023673C"/>
    <w:rsid w:val="002374ED"/>
    <w:rsid w:val="002458DF"/>
    <w:rsid w:val="002473EE"/>
    <w:rsid w:val="00251260"/>
    <w:rsid w:val="00260A34"/>
    <w:rsid w:val="00264679"/>
    <w:rsid w:val="0027278D"/>
    <w:rsid w:val="00277248"/>
    <w:rsid w:val="00277F2A"/>
    <w:rsid w:val="00284D2A"/>
    <w:rsid w:val="00287448"/>
    <w:rsid w:val="002908BB"/>
    <w:rsid w:val="002A6B2C"/>
    <w:rsid w:val="002B02CC"/>
    <w:rsid w:val="002C1A0F"/>
    <w:rsid w:val="002C2C73"/>
    <w:rsid w:val="002C5BB2"/>
    <w:rsid w:val="002D69B8"/>
    <w:rsid w:val="002E5918"/>
    <w:rsid w:val="00302448"/>
    <w:rsid w:val="003027C1"/>
    <w:rsid w:val="003029EA"/>
    <w:rsid w:val="0030463D"/>
    <w:rsid w:val="003070CE"/>
    <w:rsid w:val="00311353"/>
    <w:rsid w:val="0031616F"/>
    <w:rsid w:val="00324225"/>
    <w:rsid w:val="0034501C"/>
    <w:rsid w:val="003503A1"/>
    <w:rsid w:val="00352F2A"/>
    <w:rsid w:val="00366F27"/>
    <w:rsid w:val="00374032"/>
    <w:rsid w:val="00380698"/>
    <w:rsid w:val="00381ABC"/>
    <w:rsid w:val="0038661B"/>
    <w:rsid w:val="003B4296"/>
    <w:rsid w:val="003C0E18"/>
    <w:rsid w:val="003D1598"/>
    <w:rsid w:val="003D2C62"/>
    <w:rsid w:val="003E1092"/>
    <w:rsid w:val="003F47FD"/>
    <w:rsid w:val="004005F7"/>
    <w:rsid w:val="0040317C"/>
    <w:rsid w:val="00411094"/>
    <w:rsid w:val="004221A4"/>
    <w:rsid w:val="00426D39"/>
    <w:rsid w:val="0044409C"/>
    <w:rsid w:val="00447A64"/>
    <w:rsid w:val="0046778F"/>
    <w:rsid w:val="00467D3E"/>
    <w:rsid w:val="00475181"/>
    <w:rsid w:val="00491DA8"/>
    <w:rsid w:val="004B7FC5"/>
    <w:rsid w:val="004D26C4"/>
    <w:rsid w:val="004E2760"/>
    <w:rsid w:val="004F6F7C"/>
    <w:rsid w:val="004F7BCF"/>
    <w:rsid w:val="0050252B"/>
    <w:rsid w:val="00505888"/>
    <w:rsid w:val="005069FC"/>
    <w:rsid w:val="00506C8A"/>
    <w:rsid w:val="00543997"/>
    <w:rsid w:val="00562DD6"/>
    <w:rsid w:val="00572B66"/>
    <w:rsid w:val="0058176C"/>
    <w:rsid w:val="00585D97"/>
    <w:rsid w:val="00594D07"/>
    <w:rsid w:val="00595A87"/>
    <w:rsid w:val="005A6275"/>
    <w:rsid w:val="005B30A7"/>
    <w:rsid w:val="005B400B"/>
    <w:rsid w:val="005C233A"/>
    <w:rsid w:val="005C7B71"/>
    <w:rsid w:val="005D0B9F"/>
    <w:rsid w:val="005D4D3F"/>
    <w:rsid w:val="005D56A1"/>
    <w:rsid w:val="005D5BE7"/>
    <w:rsid w:val="005D79D5"/>
    <w:rsid w:val="005F02F9"/>
    <w:rsid w:val="00603378"/>
    <w:rsid w:val="00603554"/>
    <w:rsid w:val="00606951"/>
    <w:rsid w:val="00606B8D"/>
    <w:rsid w:val="00617D52"/>
    <w:rsid w:val="00620D28"/>
    <w:rsid w:val="00647332"/>
    <w:rsid w:val="00656F7B"/>
    <w:rsid w:val="006570C0"/>
    <w:rsid w:val="006672DF"/>
    <w:rsid w:val="00671164"/>
    <w:rsid w:val="00682138"/>
    <w:rsid w:val="00683529"/>
    <w:rsid w:val="006877EF"/>
    <w:rsid w:val="00693773"/>
    <w:rsid w:val="006A7BEE"/>
    <w:rsid w:val="006C44BA"/>
    <w:rsid w:val="006C4E64"/>
    <w:rsid w:val="006C7138"/>
    <w:rsid w:val="006D30EC"/>
    <w:rsid w:val="006D4267"/>
    <w:rsid w:val="006D485E"/>
    <w:rsid w:val="006E23B3"/>
    <w:rsid w:val="006E46F4"/>
    <w:rsid w:val="006F5593"/>
    <w:rsid w:val="00715BB5"/>
    <w:rsid w:val="00724A49"/>
    <w:rsid w:val="00727919"/>
    <w:rsid w:val="00733AEE"/>
    <w:rsid w:val="00734E91"/>
    <w:rsid w:val="007413CD"/>
    <w:rsid w:val="007460D1"/>
    <w:rsid w:val="0075205C"/>
    <w:rsid w:val="0075660C"/>
    <w:rsid w:val="00760C52"/>
    <w:rsid w:val="0077700C"/>
    <w:rsid w:val="007B08FB"/>
    <w:rsid w:val="007C1436"/>
    <w:rsid w:val="007D09E0"/>
    <w:rsid w:val="007E2A41"/>
    <w:rsid w:val="007F078F"/>
    <w:rsid w:val="007F7884"/>
    <w:rsid w:val="0081057E"/>
    <w:rsid w:val="008124FA"/>
    <w:rsid w:val="00821C8E"/>
    <w:rsid w:val="00822D04"/>
    <w:rsid w:val="00824059"/>
    <w:rsid w:val="00830D37"/>
    <w:rsid w:val="00834503"/>
    <w:rsid w:val="00842681"/>
    <w:rsid w:val="00843209"/>
    <w:rsid w:val="0084528C"/>
    <w:rsid w:val="0085149B"/>
    <w:rsid w:val="008529FF"/>
    <w:rsid w:val="00852D53"/>
    <w:rsid w:val="008534FC"/>
    <w:rsid w:val="00853910"/>
    <w:rsid w:val="00874B2E"/>
    <w:rsid w:val="00877118"/>
    <w:rsid w:val="00894A26"/>
    <w:rsid w:val="008A182F"/>
    <w:rsid w:val="008A3E9D"/>
    <w:rsid w:val="008B0FAA"/>
    <w:rsid w:val="008B7C96"/>
    <w:rsid w:val="008C3C73"/>
    <w:rsid w:val="008E5CE1"/>
    <w:rsid w:val="00900390"/>
    <w:rsid w:val="009139EC"/>
    <w:rsid w:val="00914B2A"/>
    <w:rsid w:val="00916A2F"/>
    <w:rsid w:val="00920225"/>
    <w:rsid w:val="00927E16"/>
    <w:rsid w:val="009300BC"/>
    <w:rsid w:val="009431F5"/>
    <w:rsid w:val="00946B71"/>
    <w:rsid w:val="00952559"/>
    <w:rsid w:val="00960150"/>
    <w:rsid w:val="009602C6"/>
    <w:rsid w:val="009650CB"/>
    <w:rsid w:val="00982555"/>
    <w:rsid w:val="009833E7"/>
    <w:rsid w:val="009968BB"/>
    <w:rsid w:val="009A4540"/>
    <w:rsid w:val="009B4478"/>
    <w:rsid w:val="009E0A79"/>
    <w:rsid w:val="00A05688"/>
    <w:rsid w:val="00A12CF8"/>
    <w:rsid w:val="00A323FD"/>
    <w:rsid w:val="00A40FAD"/>
    <w:rsid w:val="00A42BEC"/>
    <w:rsid w:val="00A55B51"/>
    <w:rsid w:val="00A56CB0"/>
    <w:rsid w:val="00A57FAC"/>
    <w:rsid w:val="00A6487E"/>
    <w:rsid w:val="00A672A7"/>
    <w:rsid w:val="00A677A5"/>
    <w:rsid w:val="00A7437F"/>
    <w:rsid w:val="00A800CD"/>
    <w:rsid w:val="00A84CB7"/>
    <w:rsid w:val="00A879B7"/>
    <w:rsid w:val="00A900C5"/>
    <w:rsid w:val="00A90A6A"/>
    <w:rsid w:val="00A944D8"/>
    <w:rsid w:val="00A946CA"/>
    <w:rsid w:val="00AA5081"/>
    <w:rsid w:val="00AA6D82"/>
    <w:rsid w:val="00AB0D4E"/>
    <w:rsid w:val="00AB6294"/>
    <w:rsid w:val="00AC3072"/>
    <w:rsid w:val="00AC6E77"/>
    <w:rsid w:val="00AD22FD"/>
    <w:rsid w:val="00AE0ED6"/>
    <w:rsid w:val="00AE4B38"/>
    <w:rsid w:val="00B00EAF"/>
    <w:rsid w:val="00B07A09"/>
    <w:rsid w:val="00B108F7"/>
    <w:rsid w:val="00B11A4C"/>
    <w:rsid w:val="00B227BD"/>
    <w:rsid w:val="00B23FA3"/>
    <w:rsid w:val="00B526C1"/>
    <w:rsid w:val="00B55061"/>
    <w:rsid w:val="00B74EB0"/>
    <w:rsid w:val="00B846DC"/>
    <w:rsid w:val="00B8670A"/>
    <w:rsid w:val="00B86B6B"/>
    <w:rsid w:val="00B91E14"/>
    <w:rsid w:val="00BB0E97"/>
    <w:rsid w:val="00BD406B"/>
    <w:rsid w:val="00BD6C3F"/>
    <w:rsid w:val="00BE0B8E"/>
    <w:rsid w:val="00C16DC3"/>
    <w:rsid w:val="00C23D40"/>
    <w:rsid w:val="00C27531"/>
    <w:rsid w:val="00C33B46"/>
    <w:rsid w:val="00C367B3"/>
    <w:rsid w:val="00C438F8"/>
    <w:rsid w:val="00C45AB8"/>
    <w:rsid w:val="00C5179C"/>
    <w:rsid w:val="00C529E4"/>
    <w:rsid w:val="00C536F9"/>
    <w:rsid w:val="00C74C4B"/>
    <w:rsid w:val="00C86BA9"/>
    <w:rsid w:val="00C96BD7"/>
    <w:rsid w:val="00CA5746"/>
    <w:rsid w:val="00CB1023"/>
    <w:rsid w:val="00CB46DE"/>
    <w:rsid w:val="00CB78B1"/>
    <w:rsid w:val="00CD4E00"/>
    <w:rsid w:val="00CD5A3E"/>
    <w:rsid w:val="00CE2291"/>
    <w:rsid w:val="00CE7CA9"/>
    <w:rsid w:val="00CF4EFF"/>
    <w:rsid w:val="00D01E9B"/>
    <w:rsid w:val="00D02AB2"/>
    <w:rsid w:val="00D146CB"/>
    <w:rsid w:val="00D30364"/>
    <w:rsid w:val="00D35307"/>
    <w:rsid w:val="00D40352"/>
    <w:rsid w:val="00D44EBF"/>
    <w:rsid w:val="00D50168"/>
    <w:rsid w:val="00D50C52"/>
    <w:rsid w:val="00D64DB3"/>
    <w:rsid w:val="00D7411D"/>
    <w:rsid w:val="00D76DB9"/>
    <w:rsid w:val="00D81EA4"/>
    <w:rsid w:val="00D86E03"/>
    <w:rsid w:val="00DC2D69"/>
    <w:rsid w:val="00DD15CF"/>
    <w:rsid w:val="00DD2884"/>
    <w:rsid w:val="00DD6A0D"/>
    <w:rsid w:val="00DE6986"/>
    <w:rsid w:val="00DF1E33"/>
    <w:rsid w:val="00DF23BB"/>
    <w:rsid w:val="00DF34A1"/>
    <w:rsid w:val="00E02B78"/>
    <w:rsid w:val="00E12C8D"/>
    <w:rsid w:val="00E35B53"/>
    <w:rsid w:val="00E40DAC"/>
    <w:rsid w:val="00E43364"/>
    <w:rsid w:val="00E660D8"/>
    <w:rsid w:val="00E8558A"/>
    <w:rsid w:val="00E94F5A"/>
    <w:rsid w:val="00EC2CD3"/>
    <w:rsid w:val="00ED4688"/>
    <w:rsid w:val="00EE111E"/>
    <w:rsid w:val="00EF0FF8"/>
    <w:rsid w:val="00F0516A"/>
    <w:rsid w:val="00F13EE9"/>
    <w:rsid w:val="00F141D8"/>
    <w:rsid w:val="00F26307"/>
    <w:rsid w:val="00F26FF0"/>
    <w:rsid w:val="00F31524"/>
    <w:rsid w:val="00F3234D"/>
    <w:rsid w:val="00F327E8"/>
    <w:rsid w:val="00F336DC"/>
    <w:rsid w:val="00F5579F"/>
    <w:rsid w:val="00F60BEB"/>
    <w:rsid w:val="00F6292D"/>
    <w:rsid w:val="00F654CF"/>
    <w:rsid w:val="00F65903"/>
    <w:rsid w:val="00F81590"/>
    <w:rsid w:val="00F84F09"/>
    <w:rsid w:val="00F87738"/>
    <w:rsid w:val="00F9227D"/>
    <w:rsid w:val="00F92FC5"/>
    <w:rsid w:val="00F97720"/>
    <w:rsid w:val="00FA1ECB"/>
    <w:rsid w:val="00FA2535"/>
    <w:rsid w:val="00FB4981"/>
    <w:rsid w:val="00FC2134"/>
    <w:rsid w:val="00FC4AD3"/>
    <w:rsid w:val="00FC6BAD"/>
    <w:rsid w:val="00FD6772"/>
    <w:rsid w:val="00FE2623"/>
    <w:rsid w:val="00FE6671"/>
    <w:rsid w:val="00FF3EF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2B9C254F"/>
  <w15:docId w15:val="{EB5D8C81-389B-4CA1-A1C6-282D27812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81ABC"/>
    <w:rPr>
      <w:sz w:val="24"/>
      <w:szCs w:val="24"/>
    </w:rPr>
  </w:style>
  <w:style w:type="paragraph" w:styleId="Heading1">
    <w:name w:val="heading 1"/>
    <w:basedOn w:val="Normal"/>
    <w:next w:val="Normal"/>
    <w:link w:val="Heading1Char"/>
    <w:qFormat/>
    <w:rsid w:val="006C7138"/>
    <w:pPr>
      <w:keepNext/>
      <w:numPr>
        <w:numId w:val="30"/>
      </w:numPr>
      <w:spacing w:before="480" w:after="240"/>
      <w:jc w:val="center"/>
      <w:outlineLvl w:val="0"/>
    </w:pPr>
    <w:rPr>
      <w:rFonts w:ascii="Verdana" w:hAnsi="Verdana" w:cs="Arial"/>
      <w:b/>
      <w:bCs/>
      <w:kern w:val="32"/>
      <w:sz w:val="20"/>
      <w:szCs w:val="32"/>
    </w:rPr>
  </w:style>
  <w:style w:type="paragraph" w:styleId="Heading2">
    <w:name w:val="heading 2"/>
    <w:basedOn w:val="Normal"/>
    <w:next w:val="Normal"/>
    <w:link w:val="Heading2Char"/>
    <w:qFormat/>
    <w:rsid w:val="00C367B3"/>
    <w:pPr>
      <w:numPr>
        <w:numId w:val="38"/>
      </w:numPr>
      <w:spacing w:before="120" w:after="120"/>
      <w:jc w:val="both"/>
      <w:outlineLvl w:val="1"/>
    </w:pPr>
    <w:rPr>
      <w:rFonts w:ascii="Verdana" w:hAnsi="Verdana" w:cs="Arial"/>
      <w:bCs/>
      <w:iCs/>
      <w:sz w:val="20"/>
      <w:szCs w:val="28"/>
    </w:rPr>
  </w:style>
  <w:style w:type="paragraph" w:styleId="Heading3">
    <w:name w:val="heading 3"/>
    <w:basedOn w:val="Normal"/>
    <w:next w:val="Normal"/>
    <w:qFormat/>
    <w:rsid w:val="00EF0FF8"/>
    <w:pPr>
      <w:numPr>
        <w:numId w:val="2"/>
      </w:numPr>
      <w:spacing w:before="120" w:after="120"/>
      <w:jc w:val="both"/>
      <w:outlineLvl w:val="2"/>
    </w:pPr>
    <w:rPr>
      <w:rFonts w:ascii="Verdana" w:hAnsi="Verdana" w:cs="Arial"/>
      <w:bCs/>
      <w:sz w:val="20"/>
      <w:szCs w:val="26"/>
    </w:rPr>
  </w:style>
  <w:style w:type="paragraph" w:styleId="Heading4">
    <w:name w:val="heading 4"/>
    <w:basedOn w:val="Normal"/>
    <w:next w:val="Normal"/>
    <w:qFormat/>
    <w:rsid w:val="0000589D"/>
    <w:pPr>
      <w:keepNext/>
      <w:numPr>
        <w:ilvl w:val="3"/>
        <w:numId w:val="30"/>
      </w:numPr>
      <w:spacing w:before="120" w:after="120"/>
      <w:outlineLvl w:val="3"/>
    </w:pPr>
    <w:rPr>
      <w:bCs/>
      <w:sz w:val="28"/>
      <w:szCs w:val="28"/>
    </w:rPr>
  </w:style>
  <w:style w:type="paragraph" w:styleId="Heading5">
    <w:name w:val="heading 5"/>
    <w:basedOn w:val="Normal"/>
    <w:next w:val="Normal"/>
    <w:link w:val="Heading5Char"/>
    <w:unhideWhenUsed/>
    <w:qFormat/>
    <w:rsid w:val="00F81590"/>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1CharCharChar">
    <w:name w:val="Char1 Char Char Char"/>
    <w:basedOn w:val="Normal"/>
    <w:rsid w:val="0031616F"/>
    <w:pPr>
      <w:tabs>
        <w:tab w:val="left" w:pos="709"/>
      </w:tabs>
    </w:pPr>
    <w:rPr>
      <w:rFonts w:ascii="Tahoma" w:hAnsi="Tahoma"/>
      <w:lang w:val="pl-PL" w:eastAsia="pl-PL"/>
    </w:rPr>
  </w:style>
  <w:style w:type="paragraph" w:styleId="Header">
    <w:name w:val="header"/>
    <w:basedOn w:val="Normal"/>
    <w:link w:val="HeaderChar"/>
    <w:uiPriority w:val="99"/>
    <w:rsid w:val="0031616F"/>
    <w:pPr>
      <w:tabs>
        <w:tab w:val="center" w:pos="4536"/>
        <w:tab w:val="right" w:pos="9072"/>
      </w:tabs>
    </w:pPr>
  </w:style>
  <w:style w:type="paragraph" w:styleId="Footer">
    <w:name w:val="footer"/>
    <w:basedOn w:val="Normal"/>
    <w:link w:val="FooterChar"/>
    <w:uiPriority w:val="99"/>
    <w:rsid w:val="0031616F"/>
    <w:pPr>
      <w:tabs>
        <w:tab w:val="center" w:pos="4536"/>
        <w:tab w:val="right" w:pos="9072"/>
      </w:tabs>
    </w:pPr>
  </w:style>
  <w:style w:type="character" w:styleId="PageNumber">
    <w:name w:val="page number"/>
    <w:basedOn w:val="DefaultParagraphFont"/>
    <w:rsid w:val="0031616F"/>
  </w:style>
  <w:style w:type="paragraph" w:styleId="BalloonText">
    <w:name w:val="Balloon Text"/>
    <w:basedOn w:val="Normal"/>
    <w:semiHidden/>
    <w:rsid w:val="00411094"/>
    <w:rPr>
      <w:rFonts w:ascii="Tahoma" w:hAnsi="Tahoma" w:cs="Tahoma"/>
      <w:sz w:val="16"/>
      <w:szCs w:val="16"/>
    </w:rPr>
  </w:style>
  <w:style w:type="character" w:customStyle="1" w:styleId="Heading5Char">
    <w:name w:val="Heading 5 Char"/>
    <w:link w:val="Heading5"/>
    <w:semiHidden/>
    <w:rsid w:val="00F81590"/>
    <w:rPr>
      <w:rFonts w:ascii="Calibri" w:eastAsia="Times New Roman" w:hAnsi="Calibri" w:cs="Times New Roman"/>
      <w:b/>
      <w:bCs/>
      <w:i/>
      <w:iCs/>
      <w:sz w:val="26"/>
      <w:szCs w:val="26"/>
    </w:rPr>
  </w:style>
  <w:style w:type="character" w:styleId="Strong">
    <w:name w:val="Strong"/>
    <w:qFormat/>
    <w:rsid w:val="00007383"/>
  </w:style>
  <w:style w:type="character" w:styleId="Emphasis">
    <w:name w:val="Emphasis"/>
    <w:qFormat/>
    <w:rsid w:val="007C1436"/>
    <w:rPr>
      <w:i/>
      <w:iCs/>
    </w:rPr>
  </w:style>
  <w:style w:type="paragraph" w:styleId="Subtitle">
    <w:name w:val="Subtitle"/>
    <w:basedOn w:val="Normal"/>
    <w:next w:val="Normal"/>
    <w:link w:val="SubtitleChar"/>
    <w:qFormat/>
    <w:rsid w:val="007C1436"/>
    <w:pPr>
      <w:spacing w:before="240" w:after="240"/>
      <w:jc w:val="both"/>
      <w:outlineLvl w:val="1"/>
    </w:pPr>
    <w:rPr>
      <w:rFonts w:ascii="Verdana" w:hAnsi="Verdana"/>
      <w:sz w:val="20"/>
    </w:rPr>
  </w:style>
  <w:style w:type="character" w:customStyle="1" w:styleId="SubtitleChar">
    <w:name w:val="Subtitle Char"/>
    <w:link w:val="Subtitle"/>
    <w:rsid w:val="007C1436"/>
    <w:rPr>
      <w:rFonts w:ascii="Verdana" w:eastAsia="Times New Roman" w:hAnsi="Verdana" w:cs="Times New Roman"/>
      <w:szCs w:val="24"/>
    </w:rPr>
  </w:style>
  <w:style w:type="character" w:styleId="Hyperlink">
    <w:name w:val="Hyperlink"/>
    <w:uiPriority w:val="99"/>
    <w:unhideWhenUsed/>
    <w:rsid w:val="00EF0FF8"/>
    <w:rPr>
      <w:color w:val="0000FF"/>
      <w:u w:val="single"/>
    </w:rPr>
  </w:style>
  <w:style w:type="paragraph" w:styleId="ListParagraph">
    <w:name w:val="List Paragraph"/>
    <w:basedOn w:val="Normal"/>
    <w:uiPriority w:val="34"/>
    <w:qFormat/>
    <w:rsid w:val="0077700C"/>
    <w:pPr>
      <w:ind w:left="720"/>
      <w:contextualSpacing/>
    </w:pPr>
  </w:style>
  <w:style w:type="character" w:customStyle="1" w:styleId="hps">
    <w:name w:val="hps"/>
    <w:rsid w:val="000A6885"/>
  </w:style>
  <w:style w:type="character" w:customStyle="1" w:styleId="HeaderChar">
    <w:name w:val="Header Char"/>
    <w:link w:val="Header"/>
    <w:uiPriority w:val="99"/>
    <w:rsid w:val="0002061E"/>
    <w:rPr>
      <w:sz w:val="24"/>
      <w:szCs w:val="24"/>
    </w:rPr>
  </w:style>
  <w:style w:type="table" w:styleId="TableGrid">
    <w:name w:val="Table Grid"/>
    <w:basedOn w:val="TableNormal"/>
    <w:rsid w:val="008105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366F27"/>
    <w:rPr>
      <w:sz w:val="24"/>
      <w:szCs w:val="24"/>
      <w:lang w:val="bg-BG" w:eastAsia="bg-BG"/>
    </w:rPr>
  </w:style>
  <w:style w:type="paragraph" w:styleId="FootnoteText">
    <w:name w:val="footnote text"/>
    <w:basedOn w:val="Normal"/>
    <w:link w:val="FootnoteTextChar"/>
    <w:rsid w:val="009968BB"/>
    <w:rPr>
      <w:sz w:val="20"/>
      <w:szCs w:val="20"/>
    </w:rPr>
  </w:style>
  <w:style w:type="character" w:customStyle="1" w:styleId="FootnoteTextChar">
    <w:name w:val="Footnote Text Char"/>
    <w:link w:val="FootnoteText"/>
    <w:rsid w:val="009968BB"/>
    <w:rPr>
      <w:lang w:val="bg-BG" w:eastAsia="bg-BG"/>
    </w:rPr>
  </w:style>
  <w:style w:type="character" w:styleId="FootnoteReference">
    <w:name w:val="footnote reference"/>
    <w:rsid w:val="009968BB"/>
    <w:rPr>
      <w:vertAlign w:val="superscript"/>
    </w:rPr>
  </w:style>
  <w:style w:type="paragraph" w:customStyle="1" w:styleId="Default">
    <w:name w:val="Default"/>
    <w:rsid w:val="0046778F"/>
    <w:pPr>
      <w:autoSpaceDE w:val="0"/>
      <w:autoSpaceDN w:val="0"/>
      <w:adjustRightInd w:val="0"/>
    </w:pPr>
    <w:rPr>
      <w:rFonts w:ascii="Cambria" w:hAnsi="Cambria" w:cs="Cambria"/>
      <w:color w:val="000000"/>
      <w:sz w:val="24"/>
      <w:szCs w:val="24"/>
      <w:lang w:val="mk-MK" w:eastAsia="mk-MK"/>
    </w:rPr>
  </w:style>
  <w:style w:type="paragraph" w:styleId="BodyTextIndent">
    <w:name w:val="Body Text Indent"/>
    <w:basedOn w:val="Normal"/>
    <w:link w:val="BodyTextIndentChar"/>
    <w:uiPriority w:val="99"/>
    <w:rsid w:val="00073322"/>
    <w:pPr>
      <w:ind w:left="540" w:hanging="360"/>
      <w:jc w:val="both"/>
    </w:pPr>
    <w:rPr>
      <w:rFonts w:ascii="Tahoma" w:hAnsi="Tahoma"/>
      <w:lang w:val="x-none" w:eastAsia="en-US"/>
    </w:rPr>
  </w:style>
  <w:style w:type="character" w:customStyle="1" w:styleId="BodyTextIndentChar">
    <w:name w:val="Body Text Indent Char"/>
    <w:link w:val="BodyTextIndent"/>
    <w:uiPriority w:val="99"/>
    <w:rsid w:val="00073322"/>
    <w:rPr>
      <w:rFonts w:ascii="Tahoma" w:hAnsi="Tahoma"/>
      <w:sz w:val="24"/>
      <w:szCs w:val="24"/>
      <w:lang w:val="x-none" w:eastAsia="en-US"/>
    </w:rPr>
  </w:style>
  <w:style w:type="character" w:styleId="CommentReference">
    <w:name w:val="annotation reference"/>
    <w:basedOn w:val="DefaultParagraphFont"/>
    <w:semiHidden/>
    <w:unhideWhenUsed/>
    <w:rsid w:val="00DF23BB"/>
    <w:rPr>
      <w:sz w:val="16"/>
      <w:szCs w:val="16"/>
    </w:rPr>
  </w:style>
  <w:style w:type="paragraph" w:styleId="CommentText">
    <w:name w:val="annotation text"/>
    <w:basedOn w:val="Normal"/>
    <w:link w:val="CommentTextChar"/>
    <w:semiHidden/>
    <w:unhideWhenUsed/>
    <w:rsid w:val="00DF23BB"/>
    <w:rPr>
      <w:sz w:val="20"/>
      <w:szCs w:val="20"/>
    </w:rPr>
  </w:style>
  <w:style w:type="character" w:customStyle="1" w:styleId="CommentTextChar">
    <w:name w:val="Comment Text Char"/>
    <w:basedOn w:val="DefaultParagraphFont"/>
    <w:link w:val="CommentText"/>
    <w:semiHidden/>
    <w:rsid w:val="00DF23BB"/>
  </w:style>
  <w:style w:type="paragraph" w:styleId="CommentSubject">
    <w:name w:val="annotation subject"/>
    <w:basedOn w:val="CommentText"/>
    <w:next w:val="CommentText"/>
    <w:link w:val="CommentSubjectChar"/>
    <w:semiHidden/>
    <w:unhideWhenUsed/>
    <w:rsid w:val="00DF23BB"/>
    <w:rPr>
      <w:b/>
      <w:bCs/>
    </w:rPr>
  </w:style>
  <w:style w:type="character" w:customStyle="1" w:styleId="CommentSubjectChar">
    <w:name w:val="Comment Subject Char"/>
    <w:basedOn w:val="CommentTextChar"/>
    <w:link w:val="CommentSubject"/>
    <w:semiHidden/>
    <w:rsid w:val="00DF23BB"/>
    <w:rPr>
      <w:b/>
      <w:bCs/>
    </w:rPr>
  </w:style>
  <w:style w:type="character" w:customStyle="1" w:styleId="Heading2Char">
    <w:name w:val="Heading 2 Char"/>
    <w:link w:val="Heading2"/>
    <w:rsid w:val="00C367B3"/>
    <w:rPr>
      <w:rFonts w:ascii="Verdana" w:hAnsi="Verdana" w:cs="Arial"/>
      <w:bCs/>
      <w:iCs/>
      <w:szCs w:val="28"/>
    </w:rPr>
  </w:style>
  <w:style w:type="character" w:customStyle="1" w:styleId="Heading1Char">
    <w:name w:val="Heading 1 Char"/>
    <w:basedOn w:val="DefaultParagraphFont"/>
    <w:link w:val="Heading1"/>
    <w:rsid w:val="00B07A09"/>
    <w:rPr>
      <w:rFonts w:ascii="Verdana" w:hAnsi="Verdana" w:cs="Arial"/>
      <w:b/>
      <w:bCs/>
      <w:kern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6360496">
      <w:bodyDiv w:val="1"/>
      <w:marLeft w:val="0"/>
      <w:marRight w:val="0"/>
      <w:marTop w:val="0"/>
      <w:marBottom w:val="0"/>
      <w:divBdr>
        <w:top w:val="none" w:sz="0" w:space="0" w:color="auto"/>
        <w:left w:val="none" w:sz="0" w:space="0" w:color="auto"/>
        <w:bottom w:val="none" w:sz="0" w:space="0" w:color="auto"/>
        <w:right w:val="none" w:sz="0" w:space="0" w:color="auto"/>
      </w:divBdr>
    </w:div>
    <w:div w:id="227349487">
      <w:bodyDiv w:val="1"/>
      <w:marLeft w:val="0"/>
      <w:marRight w:val="0"/>
      <w:marTop w:val="0"/>
      <w:marBottom w:val="0"/>
      <w:divBdr>
        <w:top w:val="none" w:sz="0" w:space="0" w:color="auto"/>
        <w:left w:val="none" w:sz="0" w:space="0" w:color="auto"/>
        <w:bottom w:val="none" w:sz="0" w:space="0" w:color="auto"/>
        <w:right w:val="none" w:sz="0" w:space="0" w:color="auto"/>
      </w:divBdr>
    </w:div>
    <w:div w:id="261307081">
      <w:bodyDiv w:val="1"/>
      <w:marLeft w:val="0"/>
      <w:marRight w:val="0"/>
      <w:marTop w:val="0"/>
      <w:marBottom w:val="0"/>
      <w:divBdr>
        <w:top w:val="none" w:sz="0" w:space="0" w:color="auto"/>
        <w:left w:val="none" w:sz="0" w:space="0" w:color="auto"/>
        <w:bottom w:val="none" w:sz="0" w:space="0" w:color="auto"/>
        <w:right w:val="none" w:sz="0" w:space="0" w:color="auto"/>
      </w:divBdr>
    </w:div>
    <w:div w:id="486628648">
      <w:bodyDiv w:val="1"/>
      <w:marLeft w:val="0"/>
      <w:marRight w:val="0"/>
      <w:marTop w:val="0"/>
      <w:marBottom w:val="0"/>
      <w:divBdr>
        <w:top w:val="none" w:sz="0" w:space="0" w:color="auto"/>
        <w:left w:val="none" w:sz="0" w:space="0" w:color="auto"/>
        <w:bottom w:val="none" w:sz="0" w:space="0" w:color="auto"/>
        <w:right w:val="none" w:sz="0" w:space="0" w:color="auto"/>
      </w:divBdr>
    </w:div>
    <w:div w:id="682056700">
      <w:bodyDiv w:val="1"/>
      <w:marLeft w:val="0"/>
      <w:marRight w:val="0"/>
      <w:marTop w:val="0"/>
      <w:marBottom w:val="0"/>
      <w:divBdr>
        <w:top w:val="none" w:sz="0" w:space="0" w:color="auto"/>
        <w:left w:val="none" w:sz="0" w:space="0" w:color="auto"/>
        <w:bottom w:val="none" w:sz="0" w:space="0" w:color="auto"/>
        <w:right w:val="none" w:sz="0" w:space="0" w:color="auto"/>
      </w:divBdr>
    </w:div>
    <w:div w:id="1607619775">
      <w:bodyDiv w:val="1"/>
      <w:marLeft w:val="0"/>
      <w:marRight w:val="0"/>
      <w:marTop w:val="0"/>
      <w:marBottom w:val="0"/>
      <w:divBdr>
        <w:top w:val="none" w:sz="0" w:space="0" w:color="auto"/>
        <w:left w:val="none" w:sz="0" w:space="0" w:color="auto"/>
        <w:bottom w:val="none" w:sz="0" w:space="0" w:color="auto"/>
        <w:right w:val="none" w:sz="0" w:space="0" w:color="auto"/>
      </w:divBdr>
    </w:div>
    <w:div w:id="1804229463">
      <w:bodyDiv w:val="1"/>
      <w:marLeft w:val="0"/>
      <w:marRight w:val="0"/>
      <w:marTop w:val="0"/>
      <w:marBottom w:val="0"/>
      <w:divBdr>
        <w:top w:val="none" w:sz="0" w:space="0" w:color="auto"/>
        <w:left w:val="none" w:sz="0" w:space="0" w:color="auto"/>
        <w:bottom w:val="none" w:sz="0" w:space="0" w:color="auto"/>
        <w:right w:val="none" w:sz="0" w:space="0" w:color="auto"/>
      </w:divBdr>
    </w:div>
    <w:div w:id="1875146622">
      <w:bodyDiv w:val="1"/>
      <w:marLeft w:val="0"/>
      <w:marRight w:val="0"/>
      <w:marTop w:val="0"/>
      <w:marBottom w:val="0"/>
      <w:divBdr>
        <w:top w:val="none" w:sz="0" w:space="0" w:color="auto"/>
        <w:left w:val="none" w:sz="0" w:space="0" w:color="auto"/>
        <w:bottom w:val="none" w:sz="0" w:space="0" w:color="auto"/>
        <w:right w:val="none" w:sz="0" w:space="0" w:color="auto"/>
      </w:divBdr>
    </w:div>
    <w:div w:id="1944532423">
      <w:bodyDiv w:val="1"/>
      <w:marLeft w:val="0"/>
      <w:marRight w:val="0"/>
      <w:marTop w:val="0"/>
      <w:marBottom w:val="0"/>
      <w:divBdr>
        <w:top w:val="none" w:sz="0" w:space="0" w:color="auto"/>
        <w:left w:val="none" w:sz="0" w:space="0" w:color="auto"/>
        <w:bottom w:val="none" w:sz="0" w:space="0" w:color="auto"/>
        <w:right w:val="none" w:sz="0" w:space="0" w:color="auto"/>
      </w:divBdr>
    </w:div>
    <w:div w:id="1946300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DD61E3-BAF7-4918-9677-B9EA8423A8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725</Words>
  <Characters>4710</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СПОРАЗУМЕНИЕ</vt:lpstr>
    </vt:vector>
  </TitlesOfParts>
  <Company>ESO EAD</Company>
  <LinksUpToDate>false</LinksUpToDate>
  <CharactersWithSpaces>5425</CharactersWithSpaces>
  <SharedDoc>false</SharedDoc>
  <HLinks>
    <vt:vector size="6" baseType="variant">
      <vt:variant>
        <vt:i4>3145730</vt:i4>
      </vt:variant>
      <vt:variant>
        <vt:i4>0</vt:i4>
      </vt:variant>
      <vt:variant>
        <vt:i4>0</vt:i4>
      </vt:variant>
      <vt:variant>
        <vt:i4>5</vt:i4>
      </vt:variant>
      <vt:variant>
        <vt:lpwstr>mailto:office@ibex.bg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СПОРАЗУМЕНИЕ</dc:title>
  <dc:subject/>
  <dc:creator>eto_ngabrovski</dc:creator>
  <cp:keywords/>
  <cp:lastModifiedBy>Zhanet Miteva</cp:lastModifiedBy>
  <cp:revision>7</cp:revision>
  <cp:lastPrinted>2018-05-10T14:09:00Z</cp:lastPrinted>
  <dcterms:created xsi:type="dcterms:W3CDTF">2020-06-23T07:49:00Z</dcterms:created>
  <dcterms:modified xsi:type="dcterms:W3CDTF">2020-07-01T12:23:00Z</dcterms:modified>
</cp:coreProperties>
</file>